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4676E4" w14:textId="26D50C05" w:rsidR="006309BD" w:rsidRPr="00AA6B39" w:rsidRDefault="006309BD" w:rsidP="5CAAAA26">
      <w:pPr>
        <w:keepLines w:val="0"/>
        <w:spacing w:line="360" w:lineRule="auto"/>
        <w:rPr>
          <w:rFonts w:cs="Arial"/>
          <w:b/>
          <w:bCs/>
          <w:sz w:val="22"/>
          <w:szCs w:val="22"/>
        </w:rPr>
      </w:pPr>
      <w:bookmarkStart w:id="0" w:name="_Int_OfnQswcF"/>
      <w:bookmarkStart w:id="1" w:name="OLE_LINK3"/>
      <w:bookmarkStart w:id="2" w:name="OLE_LINK5"/>
      <w:r w:rsidRPr="00AA6B39">
        <w:rPr>
          <w:rFonts w:cs="Arial"/>
          <w:b/>
          <w:bCs/>
          <w:color w:val="1F497D" w:themeColor="text2"/>
          <w:sz w:val="22"/>
          <w:szCs w:val="22"/>
        </w:rPr>
        <w:t>– Presseinformation der Controlware GmbH –</w:t>
      </w:r>
      <w:bookmarkEnd w:id="0"/>
    </w:p>
    <w:p w14:paraId="754BD148" w14:textId="77777777" w:rsidR="006309BD" w:rsidRPr="00AA6B39" w:rsidRDefault="006309BD" w:rsidP="00A91640">
      <w:pPr>
        <w:keepLines w:val="0"/>
        <w:spacing w:line="360" w:lineRule="auto"/>
        <w:rPr>
          <w:rFonts w:cs="Arial"/>
          <w:b/>
          <w:sz w:val="22"/>
          <w:szCs w:val="22"/>
        </w:rPr>
      </w:pPr>
      <w:bookmarkStart w:id="3" w:name="OLE_LINK1"/>
      <w:bookmarkStart w:id="4" w:name="OLE_LINK2"/>
    </w:p>
    <w:p w14:paraId="3E040CD1" w14:textId="5A550977" w:rsidR="00ED79F2" w:rsidRPr="00AA6B39" w:rsidRDefault="00C20A6D" w:rsidP="00A91640">
      <w:pPr>
        <w:keepLines w:val="0"/>
        <w:spacing w:line="360" w:lineRule="auto"/>
        <w:rPr>
          <w:rFonts w:cs="Arial"/>
          <w:b/>
          <w:sz w:val="22"/>
          <w:szCs w:val="22"/>
        </w:rPr>
      </w:pPr>
      <w:r w:rsidRPr="00AA6B39">
        <w:rPr>
          <w:rFonts w:cs="Arial"/>
          <w:b/>
          <w:sz w:val="22"/>
          <w:szCs w:val="22"/>
        </w:rPr>
        <w:t>Controlware auf der Smart Country Convention 2024 in Berlin:</w:t>
      </w:r>
      <w:r w:rsidRPr="00AA6B39">
        <w:rPr>
          <w:rFonts w:cs="Arial"/>
          <w:b/>
          <w:sz w:val="22"/>
          <w:szCs w:val="22"/>
        </w:rPr>
        <w:br/>
      </w:r>
      <w:r w:rsidR="005A7470" w:rsidRPr="00AA6B39">
        <w:rPr>
          <w:rFonts w:cs="Arial"/>
          <w:b/>
          <w:sz w:val="22"/>
          <w:szCs w:val="22"/>
        </w:rPr>
        <w:t>I</w:t>
      </w:r>
      <w:r w:rsidR="00F432FD" w:rsidRPr="00AA6B39">
        <w:rPr>
          <w:rFonts w:cs="Arial"/>
          <w:b/>
          <w:sz w:val="22"/>
          <w:szCs w:val="22"/>
        </w:rPr>
        <w:t xml:space="preserve">ntelligente </w:t>
      </w:r>
      <w:r w:rsidR="00A303FE" w:rsidRPr="00AA6B39">
        <w:rPr>
          <w:rFonts w:cs="Arial"/>
          <w:b/>
          <w:sz w:val="22"/>
          <w:szCs w:val="22"/>
        </w:rPr>
        <w:t xml:space="preserve">Digitalisierungskonzepte </w:t>
      </w:r>
      <w:r w:rsidR="00FF27AF" w:rsidRPr="00AA6B39">
        <w:rPr>
          <w:rFonts w:cs="Arial"/>
          <w:b/>
          <w:sz w:val="22"/>
          <w:szCs w:val="22"/>
        </w:rPr>
        <w:t xml:space="preserve">für den </w:t>
      </w:r>
      <w:r w:rsidR="00F432FD" w:rsidRPr="00AA6B39">
        <w:rPr>
          <w:rFonts w:cs="Arial"/>
          <w:b/>
          <w:sz w:val="22"/>
          <w:szCs w:val="22"/>
        </w:rPr>
        <w:t>Public</w:t>
      </w:r>
      <w:r w:rsidR="00FF27AF" w:rsidRPr="00AA6B39">
        <w:rPr>
          <w:rFonts w:cs="Arial"/>
          <w:b/>
          <w:sz w:val="22"/>
          <w:szCs w:val="22"/>
        </w:rPr>
        <w:t xml:space="preserve"> </w:t>
      </w:r>
      <w:r w:rsidR="00F432FD" w:rsidRPr="00AA6B39">
        <w:rPr>
          <w:rFonts w:cs="Arial"/>
          <w:b/>
          <w:sz w:val="22"/>
          <w:szCs w:val="22"/>
        </w:rPr>
        <w:t>Se</w:t>
      </w:r>
      <w:r w:rsidR="00340EFD" w:rsidRPr="00AA6B39">
        <w:rPr>
          <w:rFonts w:cs="Arial"/>
          <w:b/>
          <w:sz w:val="22"/>
          <w:szCs w:val="22"/>
        </w:rPr>
        <w:t>c</w:t>
      </w:r>
      <w:r w:rsidR="00F432FD" w:rsidRPr="00AA6B39">
        <w:rPr>
          <w:rFonts w:cs="Arial"/>
          <w:b/>
          <w:sz w:val="22"/>
          <w:szCs w:val="22"/>
        </w:rPr>
        <w:t>tor</w:t>
      </w:r>
      <w:r w:rsidR="00495814" w:rsidRPr="00AA6B39">
        <w:rPr>
          <w:rFonts w:cs="Arial"/>
          <w:b/>
          <w:sz w:val="22"/>
          <w:szCs w:val="22"/>
        </w:rPr>
        <w:br/>
      </w:r>
    </w:p>
    <w:p w14:paraId="7978468D" w14:textId="4BBBC0C1" w:rsidR="00E21CCD" w:rsidRPr="00AA6B39" w:rsidRDefault="006309BD" w:rsidP="5CAAAA26">
      <w:pPr>
        <w:keepLines w:val="0"/>
        <w:spacing w:after="120" w:line="360" w:lineRule="auto"/>
        <w:rPr>
          <w:rFonts w:cs="Arial"/>
          <w:b/>
          <w:bCs/>
          <w:sz w:val="22"/>
          <w:szCs w:val="22"/>
        </w:rPr>
      </w:pPr>
      <w:r w:rsidRPr="00AA6B39">
        <w:rPr>
          <w:rFonts w:cs="Arial"/>
          <w:b/>
          <w:bCs/>
          <w:sz w:val="22"/>
          <w:szCs w:val="22"/>
        </w:rPr>
        <w:t xml:space="preserve">Dietzenbach, </w:t>
      </w:r>
      <w:r w:rsidR="00225D38" w:rsidRPr="00AA6B39">
        <w:rPr>
          <w:rFonts w:cs="Arial"/>
          <w:b/>
          <w:bCs/>
          <w:sz w:val="22"/>
          <w:szCs w:val="22"/>
        </w:rPr>
        <w:t>22</w:t>
      </w:r>
      <w:r w:rsidR="008D11A3" w:rsidRPr="00AA6B39">
        <w:rPr>
          <w:rFonts w:cs="Arial"/>
          <w:b/>
          <w:bCs/>
          <w:sz w:val="22"/>
          <w:szCs w:val="22"/>
        </w:rPr>
        <w:t>.</w:t>
      </w:r>
      <w:r w:rsidR="00722C92" w:rsidRPr="00AA6B39">
        <w:rPr>
          <w:rFonts w:cs="Arial"/>
          <w:b/>
          <w:bCs/>
          <w:sz w:val="22"/>
          <w:szCs w:val="22"/>
        </w:rPr>
        <w:t xml:space="preserve"> </w:t>
      </w:r>
      <w:r w:rsidR="00225D38" w:rsidRPr="00AA6B39">
        <w:rPr>
          <w:rFonts w:cs="Arial"/>
          <w:b/>
          <w:bCs/>
          <w:sz w:val="22"/>
          <w:szCs w:val="22"/>
        </w:rPr>
        <w:t xml:space="preserve">Oktober </w:t>
      </w:r>
      <w:r w:rsidR="0CD3E38B" w:rsidRPr="00AA6B39">
        <w:rPr>
          <w:rFonts w:cs="Arial"/>
          <w:b/>
          <w:bCs/>
          <w:sz w:val="22"/>
          <w:szCs w:val="22"/>
        </w:rPr>
        <w:t xml:space="preserve">2024 </w:t>
      </w:r>
      <w:r w:rsidRPr="00AA6B39">
        <w:rPr>
          <w:rFonts w:cs="Arial"/>
          <w:b/>
          <w:bCs/>
          <w:sz w:val="22"/>
          <w:szCs w:val="22"/>
        </w:rPr>
        <w:t>–</w:t>
      </w:r>
      <w:r w:rsidR="00687F06" w:rsidRPr="00AA6B39">
        <w:rPr>
          <w:rFonts w:cs="Arial"/>
          <w:b/>
          <w:bCs/>
          <w:sz w:val="22"/>
          <w:szCs w:val="22"/>
        </w:rPr>
        <w:t xml:space="preserve"> </w:t>
      </w:r>
      <w:r w:rsidR="00EA5F27" w:rsidRPr="00AA6B39">
        <w:rPr>
          <w:rFonts w:cs="Arial"/>
          <w:b/>
          <w:bCs/>
          <w:sz w:val="22"/>
          <w:szCs w:val="22"/>
        </w:rPr>
        <w:t xml:space="preserve">Vom </w:t>
      </w:r>
      <w:r w:rsidR="008D11A3" w:rsidRPr="00AA6B39">
        <w:rPr>
          <w:rFonts w:cs="Arial"/>
          <w:b/>
          <w:bCs/>
          <w:sz w:val="22"/>
          <w:szCs w:val="22"/>
        </w:rPr>
        <w:t xml:space="preserve">15. bis 17. Oktober </w:t>
      </w:r>
      <w:r w:rsidR="00EA5F27" w:rsidRPr="00AA6B39">
        <w:rPr>
          <w:rFonts w:cs="Arial"/>
          <w:b/>
          <w:bCs/>
          <w:sz w:val="22"/>
          <w:szCs w:val="22"/>
        </w:rPr>
        <w:t xml:space="preserve">2024 informierte Controlware </w:t>
      </w:r>
      <w:r w:rsidR="003426DA" w:rsidRPr="00AA6B39">
        <w:rPr>
          <w:rFonts w:cs="Arial"/>
          <w:b/>
          <w:bCs/>
          <w:sz w:val="22"/>
          <w:szCs w:val="22"/>
        </w:rPr>
        <w:t xml:space="preserve">Vertreter von Bund, Ländern und Kommunen </w:t>
      </w:r>
      <w:r w:rsidR="00CC3E66" w:rsidRPr="00AA6B39">
        <w:rPr>
          <w:rFonts w:cs="Arial"/>
          <w:b/>
          <w:bCs/>
          <w:sz w:val="22"/>
          <w:szCs w:val="22"/>
        </w:rPr>
        <w:t xml:space="preserve">auf </w:t>
      </w:r>
      <w:r w:rsidR="00B071FA" w:rsidRPr="00AA6B39">
        <w:rPr>
          <w:rFonts w:cs="Arial"/>
          <w:b/>
          <w:bCs/>
          <w:sz w:val="22"/>
          <w:szCs w:val="22"/>
        </w:rPr>
        <w:t xml:space="preserve">der </w:t>
      </w:r>
      <w:r w:rsidR="007121CE" w:rsidRPr="00AA6B39">
        <w:rPr>
          <w:rFonts w:cs="Arial"/>
          <w:b/>
          <w:bCs/>
          <w:sz w:val="22"/>
          <w:szCs w:val="22"/>
        </w:rPr>
        <w:t>Smart Country Convention</w:t>
      </w:r>
      <w:r w:rsidR="008D11A3" w:rsidRPr="00AA6B39">
        <w:rPr>
          <w:rFonts w:cs="Arial"/>
          <w:b/>
          <w:bCs/>
          <w:sz w:val="22"/>
          <w:szCs w:val="22"/>
        </w:rPr>
        <w:t xml:space="preserve"> </w:t>
      </w:r>
      <w:r w:rsidR="00087AD6" w:rsidRPr="00AA6B39">
        <w:rPr>
          <w:rFonts w:cs="Arial"/>
          <w:b/>
          <w:bCs/>
          <w:sz w:val="22"/>
          <w:szCs w:val="22"/>
        </w:rPr>
        <w:t>(SCC</w:t>
      </w:r>
      <w:r w:rsidR="00C5735F" w:rsidRPr="00AA6B39">
        <w:rPr>
          <w:rFonts w:cs="Arial"/>
          <w:b/>
          <w:bCs/>
          <w:sz w:val="22"/>
          <w:szCs w:val="22"/>
        </w:rPr>
        <w:t>ON</w:t>
      </w:r>
      <w:r w:rsidR="00087AD6" w:rsidRPr="00AA6B39">
        <w:rPr>
          <w:rFonts w:cs="Arial"/>
          <w:b/>
          <w:bCs/>
          <w:sz w:val="22"/>
          <w:szCs w:val="22"/>
        </w:rPr>
        <w:t xml:space="preserve">) </w:t>
      </w:r>
      <w:r w:rsidR="008D11A3" w:rsidRPr="00AA6B39">
        <w:rPr>
          <w:rFonts w:cs="Arial"/>
          <w:b/>
          <w:bCs/>
          <w:sz w:val="22"/>
          <w:szCs w:val="22"/>
        </w:rPr>
        <w:t>2024</w:t>
      </w:r>
      <w:r w:rsidR="00B071FA" w:rsidRPr="00AA6B39">
        <w:rPr>
          <w:rFonts w:cs="Arial"/>
          <w:b/>
          <w:bCs/>
          <w:sz w:val="22"/>
          <w:szCs w:val="22"/>
        </w:rPr>
        <w:t xml:space="preserve"> </w:t>
      </w:r>
      <w:r w:rsidR="005335AB" w:rsidRPr="00AA6B39">
        <w:rPr>
          <w:rFonts w:cs="Arial"/>
          <w:b/>
          <w:bCs/>
          <w:sz w:val="22"/>
          <w:szCs w:val="22"/>
        </w:rPr>
        <w:t xml:space="preserve">in </w:t>
      </w:r>
      <w:r w:rsidR="009D22D2" w:rsidRPr="00AA6B39">
        <w:rPr>
          <w:rFonts w:cs="Arial"/>
          <w:b/>
          <w:bCs/>
          <w:sz w:val="22"/>
          <w:szCs w:val="22"/>
        </w:rPr>
        <w:t>Berlin</w:t>
      </w:r>
      <w:r w:rsidR="005335AB" w:rsidRPr="00AA6B39">
        <w:rPr>
          <w:rFonts w:cs="Arial"/>
          <w:b/>
          <w:bCs/>
          <w:sz w:val="22"/>
          <w:szCs w:val="22"/>
        </w:rPr>
        <w:t xml:space="preserve"> </w:t>
      </w:r>
      <w:r w:rsidR="00EA5F27" w:rsidRPr="00AA6B39">
        <w:rPr>
          <w:rFonts w:cs="Arial"/>
          <w:b/>
          <w:bCs/>
          <w:sz w:val="22"/>
          <w:szCs w:val="22"/>
        </w:rPr>
        <w:t xml:space="preserve">über die </w:t>
      </w:r>
      <w:r w:rsidR="0082327F" w:rsidRPr="00AA6B39">
        <w:rPr>
          <w:rFonts w:cs="Arial"/>
          <w:b/>
          <w:bCs/>
          <w:sz w:val="22"/>
          <w:szCs w:val="22"/>
        </w:rPr>
        <w:t xml:space="preserve">neuesten </w:t>
      </w:r>
      <w:r w:rsidR="006E5AA4" w:rsidRPr="00AA6B39">
        <w:rPr>
          <w:rFonts w:cs="Arial"/>
          <w:b/>
          <w:bCs/>
          <w:sz w:val="22"/>
          <w:szCs w:val="22"/>
        </w:rPr>
        <w:t>Digitalisierung</w:t>
      </w:r>
      <w:r w:rsidR="00EA5F27" w:rsidRPr="00AA6B39">
        <w:rPr>
          <w:rFonts w:cs="Arial"/>
          <w:b/>
          <w:bCs/>
          <w:sz w:val="22"/>
          <w:szCs w:val="22"/>
        </w:rPr>
        <w:t>strends</w:t>
      </w:r>
      <w:r w:rsidR="008D2D0E" w:rsidRPr="00AA6B39">
        <w:rPr>
          <w:rFonts w:cs="Arial"/>
          <w:b/>
          <w:bCs/>
          <w:sz w:val="22"/>
          <w:szCs w:val="22"/>
        </w:rPr>
        <w:t>.</w:t>
      </w:r>
      <w:r w:rsidR="00EA5F27" w:rsidRPr="00AA6B39">
        <w:rPr>
          <w:rFonts w:cs="Arial"/>
          <w:b/>
          <w:bCs/>
          <w:sz w:val="22"/>
          <w:szCs w:val="22"/>
        </w:rPr>
        <w:t xml:space="preserve"> Im Fokus stand </w:t>
      </w:r>
      <w:r w:rsidR="003426DA" w:rsidRPr="00AA6B39">
        <w:rPr>
          <w:rFonts w:cs="Arial"/>
          <w:b/>
          <w:bCs/>
          <w:sz w:val="22"/>
          <w:szCs w:val="22"/>
        </w:rPr>
        <w:t xml:space="preserve">dabei </w:t>
      </w:r>
      <w:r w:rsidR="00EA5F27" w:rsidRPr="00AA6B39">
        <w:rPr>
          <w:rFonts w:cs="Arial"/>
          <w:b/>
          <w:bCs/>
          <w:sz w:val="22"/>
          <w:szCs w:val="22"/>
        </w:rPr>
        <w:t xml:space="preserve">der </w:t>
      </w:r>
      <w:r w:rsidR="000251C6" w:rsidRPr="00AA6B39">
        <w:rPr>
          <w:rFonts w:cs="Arial"/>
          <w:b/>
          <w:bCs/>
          <w:sz w:val="22"/>
          <w:szCs w:val="22"/>
        </w:rPr>
        <w:t>Einsatz innovative</w:t>
      </w:r>
      <w:r w:rsidR="005A0E42" w:rsidRPr="00AA6B39">
        <w:rPr>
          <w:rFonts w:cs="Arial"/>
          <w:b/>
          <w:bCs/>
          <w:sz w:val="22"/>
          <w:szCs w:val="22"/>
        </w:rPr>
        <w:t>r</w:t>
      </w:r>
      <w:r w:rsidR="000251C6" w:rsidRPr="00AA6B39">
        <w:rPr>
          <w:rFonts w:cs="Arial"/>
          <w:b/>
          <w:bCs/>
          <w:sz w:val="22"/>
          <w:szCs w:val="22"/>
        </w:rPr>
        <w:t xml:space="preserve"> Technologien sowie der </w:t>
      </w:r>
      <w:r w:rsidR="00EA5F27" w:rsidRPr="00AA6B39">
        <w:rPr>
          <w:rFonts w:cs="Arial"/>
          <w:b/>
          <w:bCs/>
          <w:sz w:val="22"/>
          <w:szCs w:val="22"/>
        </w:rPr>
        <w:t>sichere und Compliance-konforme Umgang mit sensiblen Bürgerdaten.</w:t>
      </w:r>
    </w:p>
    <w:p w14:paraId="794AA364" w14:textId="4754E8F3" w:rsidR="00E37313" w:rsidRPr="00AA6B39" w:rsidRDefault="00E37313" w:rsidP="007B22F6">
      <w:pPr>
        <w:keepLines w:val="0"/>
        <w:spacing w:after="120" w:line="360" w:lineRule="auto"/>
        <w:rPr>
          <w:rFonts w:cs="Arial"/>
          <w:sz w:val="22"/>
          <w:szCs w:val="22"/>
        </w:rPr>
      </w:pPr>
      <w:r w:rsidRPr="00AA6B39">
        <w:rPr>
          <w:rFonts w:cs="Arial"/>
          <w:sz w:val="22"/>
          <w:szCs w:val="22"/>
        </w:rPr>
        <w:t>„</w:t>
      </w:r>
      <w:r w:rsidR="00887960" w:rsidRPr="00AA6B39">
        <w:rPr>
          <w:rFonts w:cs="Arial"/>
          <w:sz w:val="22"/>
          <w:szCs w:val="22"/>
        </w:rPr>
        <w:t xml:space="preserve">Die Smart Country Convention bringt </w:t>
      </w:r>
      <w:bookmarkStart w:id="5" w:name="_Hlk179379410"/>
      <w:r w:rsidR="00887960" w:rsidRPr="00AA6B39">
        <w:rPr>
          <w:rFonts w:cs="Arial"/>
          <w:sz w:val="22"/>
          <w:szCs w:val="22"/>
        </w:rPr>
        <w:t xml:space="preserve">Vertreter von Bund, Ländern und Kommunen </w:t>
      </w:r>
      <w:bookmarkEnd w:id="5"/>
      <w:r w:rsidR="00887960" w:rsidRPr="00AA6B39">
        <w:rPr>
          <w:rFonts w:cs="Arial"/>
          <w:sz w:val="22"/>
          <w:szCs w:val="22"/>
        </w:rPr>
        <w:t xml:space="preserve">mit führenden IT-Dienstleistern, MSPs und Technologieherstellern zusammen, um wertvolle Best Practices und Erfahrungen auszutauschen und gemeinsam Lösungen für eine </w:t>
      </w:r>
      <w:r w:rsidR="00847384" w:rsidRPr="00AA6B39">
        <w:rPr>
          <w:rFonts w:cs="Arial"/>
          <w:sz w:val="22"/>
          <w:szCs w:val="22"/>
        </w:rPr>
        <w:t xml:space="preserve">sichere und </w:t>
      </w:r>
      <w:r w:rsidR="00887960" w:rsidRPr="00AA6B39">
        <w:rPr>
          <w:rFonts w:cs="Arial"/>
          <w:sz w:val="22"/>
          <w:szCs w:val="22"/>
        </w:rPr>
        <w:t>nachhaltige Digitalisierung im Public Sector zu finden</w:t>
      </w:r>
      <w:r w:rsidR="002712ED" w:rsidRPr="00AA6B39">
        <w:rPr>
          <w:rFonts w:cs="Arial"/>
          <w:sz w:val="22"/>
          <w:szCs w:val="22"/>
        </w:rPr>
        <w:t xml:space="preserve"> und umzusetzen</w:t>
      </w:r>
      <w:r w:rsidR="00F9014A" w:rsidRPr="00AA6B39">
        <w:rPr>
          <w:rFonts w:cs="Arial"/>
          <w:sz w:val="22"/>
          <w:szCs w:val="22"/>
        </w:rPr>
        <w:t xml:space="preserve">“, erklärt </w:t>
      </w:r>
      <w:r w:rsidR="00FF27AF" w:rsidRPr="00AA6B39">
        <w:rPr>
          <w:rFonts w:cs="Arial"/>
          <w:bCs/>
          <w:sz w:val="22"/>
          <w:szCs w:val="22"/>
        </w:rPr>
        <w:t>Sandra Saidowski, Business Development Manager Public bei Controlware</w:t>
      </w:r>
      <w:r w:rsidR="00F9014A" w:rsidRPr="00AA6B39">
        <w:rPr>
          <w:rFonts w:cs="Arial"/>
          <w:sz w:val="22"/>
          <w:szCs w:val="22"/>
        </w:rPr>
        <w:t>. „</w:t>
      </w:r>
      <w:r w:rsidR="00741CCD" w:rsidRPr="00AA6B39">
        <w:rPr>
          <w:rFonts w:cs="Arial"/>
          <w:sz w:val="22"/>
          <w:szCs w:val="22"/>
        </w:rPr>
        <w:t xml:space="preserve">Viele Einrichtungen der öffentlichen Hand verarbeiten </w:t>
      </w:r>
      <w:r w:rsidR="00006F30" w:rsidRPr="00AA6B39">
        <w:rPr>
          <w:rFonts w:cs="Arial"/>
          <w:sz w:val="22"/>
          <w:szCs w:val="22"/>
        </w:rPr>
        <w:t xml:space="preserve">bereits </w:t>
      </w:r>
      <w:r w:rsidR="00741CCD" w:rsidRPr="00AA6B39">
        <w:rPr>
          <w:rFonts w:cs="Arial"/>
          <w:sz w:val="22"/>
          <w:szCs w:val="22"/>
        </w:rPr>
        <w:t>heute äußerst kritische Daten – und stehen damit vor besonderen Herausforderungen</w:t>
      </w:r>
      <w:r w:rsidR="00584235" w:rsidRPr="00AA6B39">
        <w:rPr>
          <w:rFonts w:cs="Arial"/>
          <w:sz w:val="22"/>
          <w:szCs w:val="22"/>
        </w:rPr>
        <w:t>.</w:t>
      </w:r>
      <w:r w:rsidR="00741CCD" w:rsidRPr="00AA6B39">
        <w:rPr>
          <w:rFonts w:cs="Arial"/>
          <w:sz w:val="22"/>
          <w:szCs w:val="22"/>
        </w:rPr>
        <w:t xml:space="preserve"> </w:t>
      </w:r>
      <w:r w:rsidR="00584235" w:rsidRPr="00AA6B39">
        <w:rPr>
          <w:rFonts w:cs="Arial"/>
          <w:sz w:val="22"/>
          <w:szCs w:val="22"/>
        </w:rPr>
        <w:t xml:space="preserve">Die </w:t>
      </w:r>
      <w:r w:rsidR="00426A8A" w:rsidRPr="00AA6B39">
        <w:rPr>
          <w:rFonts w:cs="Arial"/>
          <w:sz w:val="22"/>
          <w:szCs w:val="22"/>
        </w:rPr>
        <w:t>SCC</w:t>
      </w:r>
      <w:r w:rsidR="002712ED" w:rsidRPr="00AA6B39">
        <w:rPr>
          <w:rFonts w:cs="Arial"/>
          <w:sz w:val="22"/>
          <w:szCs w:val="22"/>
        </w:rPr>
        <w:t>ON</w:t>
      </w:r>
      <w:r w:rsidR="00426A8A" w:rsidRPr="00AA6B39">
        <w:rPr>
          <w:rFonts w:cs="Arial"/>
          <w:sz w:val="22"/>
          <w:szCs w:val="22"/>
        </w:rPr>
        <w:t xml:space="preserve"> </w:t>
      </w:r>
      <w:r w:rsidR="00584235" w:rsidRPr="00AA6B39">
        <w:rPr>
          <w:rFonts w:cs="Arial"/>
          <w:sz w:val="22"/>
          <w:szCs w:val="22"/>
        </w:rPr>
        <w:t xml:space="preserve">war für uns </w:t>
      </w:r>
      <w:r w:rsidR="00827E4A" w:rsidRPr="00AA6B39">
        <w:rPr>
          <w:rFonts w:cs="Arial"/>
          <w:sz w:val="22"/>
          <w:szCs w:val="22"/>
        </w:rPr>
        <w:t xml:space="preserve">auch in diesem Jahr </w:t>
      </w:r>
      <w:r w:rsidR="00426A8A" w:rsidRPr="00AA6B39">
        <w:rPr>
          <w:rFonts w:cs="Arial"/>
          <w:sz w:val="22"/>
          <w:szCs w:val="22"/>
        </w:rPr>
        <w:t xml:space="preserve">eine wertvolle Plattform, um mit </w:t>
      </w:r>
      <w:r w:rsidR="00584235" w:rsidRPr="00AA6B39">
        <w:rPr>
          <w:rFonts w:cs="Arial"/>
          <w:sz w:val="22"/>
          <w:szCs w:val="22"/>
        </w:rPr>
        <w:t xml:space="preserve">diesen </w:t>
      </w:r>
      <w:r w:rsidR="00426A8A" w:rsidRPr="00AA6B39">
        <w:rPr>
          <w:rFonts w:cs="Arial"/>
          <w:sz w:val="22"/>
          <w:szCs w:val="22"/>
        </w:rPr>
        <w:t>Entscheidungsträgern im öffentlichen Dienst in Dialog zu</w:t>
      </w:r>
      <w:r w:rsidR="002B545A" w:rsidRPr="00AA6B39">
        <w:rPr>
          <w:rFonts w:cs="Arial"/>
          <w:sz w:val="22"/>
          <w:szCs w:val="22"/>
        </w:rPr>
        <w:t xml:space="preserve"> treten</w:t>
      </w:r>
      <w:r w:rsidR="00DF2AFB" w:rsidRPr="00AA6B39">
        <w:rPr>
          <w:rFonts w:cs="Arial"/>
          <w:sz w:val="22"/>
          <w:szCs w:val="22"/>
        </w:rPr>
        <w:t>.“</w:t>
      </w:r>
    </w:p>
    <w:p w14:paraId="094139C9" w14:textId="3E210B0F" w:rsidR="003D06BE" w:rsidRPr="00AA6B39" w:rsidRDefault="003426DA" w:rsidP="5CAAAA26">
      <w:pPr>
        <w:keepLines w:val="0"/>
        <w:spacing w:after="120" w:line="360" w:lineRule="auto"/>
        <w:rPr>
          <w:rFonts w:cs="Arial"/>
          <w:sz w:val="22"/>
          <w:szCs w:val="22"/>
        </w:rPr>
      </w:pPr>
      <w:r w:rsidRPr="00AA6B39">
        <w:rPr>
          <w:rFonts w:cs="Arial"/>
          <w:sz w:val="22"/>
          <w:szCs w:val="22"/>
        </w:rPr>
        <w:t xml:space="preserve">Wichtige Themenschwerpunkte </w:t>
      </w:r>
      <w:r w:rsidR="00B15E36" w:rsidRPr="00AA6B39">
        <w:rPr>
          <w:rFonts w:cs="Arial"/>
          <w:sz w:val="22"/>
          <w:szCs w:val="22"/>
        </w:rPr>
        <w:t xml:space="preserve">am </w:t>
      </w:r>
      <w:r w:rsidR="00E668AC" w:rsidRPr="00AA6B39">
        <w:rPr>
          <w:rFonts w:cs="Arial"/>
          <w:sz w:val="22"/>
          <w:szCs w:val="22"/>
        </w:rPr>
        <w:t>Controlware Messes</w:t>
      </w:r>
      <w:r w:rsidR="00B15E36" w:rsidRPr="00AA6B39">
        <w:rPr>
          <w:rFonts w:cs="Arial"/>
          <w:sz w:val="22"/>
          <w:szCs w:val="22"/>
        </w:rPr>
        <w:t xml:space="preserve">tand </w:t>
      </w:r>
      <w:r w:rsidRPr="00AA6B39">
        <w:rPr>
          <w:rFonts w:cs="Arial"/>
          <w:sz w:val="22"/>
          <w:szCs w:val="22"/>
        </w:rPr>
        <w:t>waren</w:t>
      </w:r>
      <w:r w:rsidR="00F35F45" w:rsidRPr="00AA6B39">
        <w:rPr>
          <w:rFonts w:cs="Arial"/>
          <w:sz w:val="22"/>
          <w:szCs w:val="22"/>
        </w:rPr>
        <w:t>:</w:t>
      </w:r>
    </w:p>
    <w:p w14:paraId="32F41FA4" w14:textId="1953A2B5" w:rsidR="00F7624F" w:rsidRPr="00AA6B39" w:rsidRDefault="003426DA" w:rsidP="003426DA">
      <w:pPr>
        <w:keepLines w:val="0"/>
        <w:tabs>
          <w:tab w:val="clear" w:pos="709"/>
          <w:tab w:val="left" w:pos="426"/>
        </w:tabs>
        <w:spacing w:after="120" w:line="360" w:lineRule="auto"/>
        <w:rPr>
          <w:rFonts w:cs="Arial"/>
          <w:sz w:val="22"/>
          <w:szCs w:val="22"/>
        </w:rPr>
      </w:pPr>
      <w:r w:rsidRPr="00AA6B39">
        <w:rPr>
          <w:rFonts w:cs="Arial"/>
          <w:b/>
          <w:bCs/>
          <w:sz w:val="22"/>
          <w:szCs w:val="22"/>
        </w:rPr>
        <w:t xml:space="preserve">Innovative Ansätze für ein ganzheitliches </w:t>
      </w:r>
      <w:r w:rsidR="00F7624F" w:rsidRPr="00AA6B39">
        <w:rPr>
          <w:rFonts w:cs="Arial"/>
          <w:b/>
          <w:bCs/>
          <w:sz w:val="22"/>
          <w:szCs w:val="22"/>
        </w:rPr>
        <w:t>Schwachstellen-Management</w:t>
      </w:r>
      <w:r w:rsidR="00127651" w:rsidRPr="00AA6B39">
        <w:rPr>
          <w:rFonts w:cs="Arial"/>
          <w:b/>
          <w:bCs/>
          <w:sz w:val="22"/>
          <w:szCs w:val="22"/>
        </w:rPr>
        <w:t xml:space="preserve"> </w:t>
      </w:r>
      <w:r w:rsidRPr="00AA6B39">
        <w:rPr>
          <w:rFonts w:cs="Arial"/>
          <w:b/>
          <w:bCs/>
          <w:sz w:val="22"/>
          <w:szCs w:val="22"/>
        </w:rPr>
        <w:br/>
      </w:r>
      <w:r w:rsidRPr="00AA6B39">
        <w:rPr>
          <w:rFonts w:cs="Arial"/>
          <w:sz w:val="22"/>
          <w:szCs w:val="22"/>
        </w:rPr>
        <w:t xml:space="preserve">Viele Vertreter von </w:t>
      </w:r>
      <w:r w:rsidR="006217F7" w:rsidRPr="00AA6B39">
        <w:rPr>
          <w:rFonts w:cs="Arial"/>
          <w:sz w:val="22"/>
          <w:szCs w:val="22"/>
        </w:rPr>
        <w:t xml:space="preserve">Einrichtungen der öffentlichen Hand </w:t>
      </w:r>
      <w:r w:rsidRPr="00AA6B39">
        <w:rPr>
          <w:rFonts w:cs="Arial"/>
          <w:sz w:val="22"/>
          <w:szCs w:val="22"/>
        </w:rPr>
        <w:t xml:space="preserve">berichteten, dass sie sich aktuell </w:t>
      </w:r>
      <w:r w:rsidR="00261CC5" w:rsidRPr="00AA6B39">
        <w:rPr>
          <w:rFonts w:cs="Arial"/>
          <w:sz w:val="22"/>
          <w:szCs w:val="22"/>
        </w:rPr>
        <w:t>schwertun</w:t>
      </w:r>
      <w:r w:rsidRPr="00AA6B39">
        <w:rPr>
          <w:rFonts w:cs="Arial"/>
          <w:sz w:val="22"/>
          <w:szCs w:val="22"/>
        </w:rPr>
        <w:t xml:space="preserve">, </w:t>
      </w:r>
      <w:r w:rsidR="006217F7" w:rsidRPr="00AA6B39">
        <w:rPr>
          <w:rFonts w:cs="Arial"/>
          <w:sz w:val="22"/>
          <w:szCs w:val="22"/>
        </w:rPr>
        <w:t xml:space="preserve">Transparenz </w:t>
      </w:r>
      <w:r w:rsidR="002F05CF" w:rsidRPr="00AA6B39">
        <w:rPr>
          <w:rFonts w:cs="Arial"/>
          <w:sz w:val="22"/>
          <w:szCs w:val="22"/>
        </w:rPr>
        <w:t xml:space="preserve">über </w:t>
      </w:r>
      <w:r w:rsidRPr="00AA6B39">
        <w:rPr>
          <w:rFonts w:cs="Arial"/>
          <w:sz w:val="22"/>
          <w:szCs w:val="22"/>
        </w:rPr>
        <w:t xml:space="preserve">die </w:t>
      </w:r>
      <w:r w:rsidR="002F05CF" w:rsidRPr="00AA6B39">
        <w:rPr>
          <w:rFonts w:cs="Arial"/>
          <w:sz w:val="22"/>
          <w:szCs w:val="22"/>
        </w:rPr>
        <w:t xml:space="preserve">Schwachstellen </w:t>
      </w:r>
      <w:r w:rsidR="007B1414" w:rsidRPr="00AA6B39">
        <w:rPr>
          <w:rFonts w:cs="Arial"/>
          <w:sz w:val="22"/>
          <w:szCs w:val="22"/>
        </w:rPr>
        <w:t xml:space="preserve">und </w:t>
      </w:r>
      <w:r w:rsidRPr="00AA6B39">
        <w:rPr>
          <w:rFonts w:cs="Arial"/>
          <w:sz w:val="22"/>
          <w:szCs w:val="22"/>
        </w:rPr>
        <w:t xml:space="preserve">Angriffspunkte in ihren </w:t>
      </w:r>
      <w:r w:rsidR="002F05CF" w:rsidRPr="00AA6B39">
        <w:rPr>
          <w:rFonts w:cs="Arial"/>
          <w:sz w:val="22"/>
          <w:szCs w:val="22"/>
        </w:rPr>
        <w:t>Netzwerk</w:t>
      </w:r>
      <w:r w:rsidRPr="00AA6B39">
        <w:rPr>
          <w:rFonts w:cs="Arial"/>
          <w:sz w:val="22"/>
          <w:szCs w:val="22"/>
        </w:rPr>
        <w:t>en</w:t>
      </w:r>
      <w:r w:rsidR="00D6088E" w:rsidRPr="00AA6B39">
        <w:rPr>
          <w:rFonts w:cs="Arial"/>
          <w:sz w:val="22"/>
          <w:szCs w:val="22"/>
        </w:rPr>
        <w:t xml:space="preserve"> </w:t>
      </w:r>
      <w:r w:rsidRPr="00AA6B39">
        <w:rPr>
          <w:rFonts w:cs="Arial"/>
          <w:sz w:val="22"/>
          <w:szCs w:val="22"/>
        </w:rPr>
        <w:t xml:space="preserve">zu erhalten, </w:t>
      </w:r>
      <w:r w:rsidR="006A2B71" w:rsidRPr="00AA6B39">
        <w:rPr>
          <w:rFonts w:cs="Arial"/>
          <w:sz w:val="22"/>
          <w:szCs w:val="22"/>
        </w:rPr>
        <w:t xml:space="preserve">zu korrelieren </w:t>
      </w:r>
      <w:r w:rsidR="00AC03DD" w:rsidRPr="00AA6B39">
        <w:rPr>
          <w:rFonts w:cs="Arial"/>
          <w:sz w:val="22"/>
          <w:szCs w:val="22"/>
        </w:rPr>
        <w:t xml:space="preserve">und </w:t>
      </w:r>
      <w:r w:rsidRPr="00AA6B39">
        <w:rPr>
          <w:rFonts w:cs="Arial"/>
          <w:sz w:val="22"/>
          <w:szCs w:val="22"/>
        </w:rPr>
        <w:t>zu beheben. Die Controlware Experten zeigten auf, wie sich diese Herausforderung durch ein ganzheitliches Exposure Management adressieren lässt</w:t>
      </w:r>
      <w:r w:rsidR="008D29EE" w:rsidRPr="00AA6B39">
        <w:rPr>
          <w:rFonts w:cs="Arial"/>
          <w:sz w:val="22"/>
          <w:szCs w:val="22"/>
        </w:rPr>
        <w:t xml:space="preserve"> </w:t>
      </w:r>
      <w:r w:rsidR="00D6088E" w:rsidRPr="00AA6B39">
        <w:rPr>
          <w:rFonts w:cs="Arial"/>
          <w:sz w:val="22"/>
          <w:szCs w:val="22"/>
        </w:rPr>
        <w:t>– und w</w:t>
      </w:r>
      <w:r w:rsidR="00535DBC" w:rsidRPr="00AA6B39">
        <w:rPr>
          <w:rFonts w:cs="Arial"/>
          <w:sz w:val="22"/>
          <w:szCs w:val="22"/>
        </w:rPr>
        <w:t xml:space="preserve">arum es nicht </w:t>
      </w:r>
      <w:r w:rsidR="008D29EE" w:rsidRPr="00AA6B39">
        <w:rPr>
          <w:rFonts w:cs="Arial"/>
          <w:sz w:val="22"/>
          <w:szCs w:val="22"/>
        </w:rPr>
        <w:t xml:space="preserve">mehr </w:t>
      </w:r>
      <w:r w:rsidR="00535DBC" w:rsidRPr="00AA6B39">
        <w:rPr>
          <w:rFonts w:cs="Arial"/>
          <w:sz w:val="22"/>
          <w:szCs w:val="22"/>
        </w:rPr>
        <w:t xml:space="preserve">ausreicht, </w:t>
      </w:r>
      <w:r w:rsidR="008D29EE" w:rsidRPr="00AA6B39">
        <w:rPr>
          <w:rFonts w:cs="Arial"/>
          <w:sz w:val="22"/>
          <w:szCs w:val="22"/>
        </w:rPr>
        <w:t xml:space="preserve">isolierte </w:t>
      </w:r>
      <w:r w:rsidR="00535DBC" w:rsidRPr="00AA6B39">
        <w:rPr>
          <w:rFonts w:cs="Arial"/>
          <w:sz w:val="22"/>
          <w:szCs w:val="22"/>
        </w:rPr>
        <w:t>Sicherheitslücken zu betrachten.</w:t>
      </w:r>
    </w:p>
    <w:p w14:paraId="27567F5E" w14:textId="1E0BB6AF" w:rsidR="001358DC" w:rsidRPr="00AA6B39" w:rsidRDefault="003426DA" w:rsidP="003426DA">
      <w:pPr>
        <w:keepLines w:val="0"/>
        <w:tabs>
          <w:tab w:val="clear" w:pos="709"/>
          <w:tab w:val="left" w:pos="426"/>
        </w:tabs>
        <w:spacing w:after="120" w:line="360" w:lineRule="auto"/>
        <w:rPr>
          <w:rFonts w:cs="Arial"/>
          <w:sz w:val="22"/>
          <w:szCs w:val="22"/>
        </w:rPr>
      </w:pPr>
      <w:r w:rsidRPr="00AA6B39">
        <w:rPr>
          <w:rFonts w:cs="Arial"/>
          <w:b/>
          <w:bCs/>
          <w:sz w:val="22"/>
          <w:szCs w:val="22"/>
        </w:rPr>
        <w:t xml:space="preserve">Die Rolle von </w:t>
      </w:r>
      <w:r w:rsidR="00F7624F" w:rsidRPr="00AA6B39">
        <w:rPr>
          <w:rFonts w:cs="Arial"/>
          <w:b/>
          <w:bCs/>
          <w:sz w:val="22"/>
          <w:szCs w:val="22"/>
        </w:rPr>
        <w:t>Penetrationstests</w:t>
      </w:r>
      <w:r w:rsidRPr="00AA6B39">
        <w:rPr>
          <w:rFonts w:cs="Arial"/>
          <w:b/>
          <w:bCs/>
          <w:sz w:val="22"/>
          <w:szCs w:val="22"/>
        </w:rPr>
        <w:t xml:space="preserve"> im Security-Konzept</w:t>
      </w:r>
      <w:r w:rsidRPr="00AA6B39">
        <w:rPr>
          <w:rFonts w:cs="Arial"/>
          <w:b/>
          <w:bCs/>
          <w:sz w:val="22"/>
          <w:szCs w:val="22"/>
        </w:rPr>
        <w:br/>
      </w:r>
      <w:r w:rsidR="008D29EE" w:rsidRPr="00AA6B39">
        <w:rPr>
          <w:rFonts w:cs="Arial"/>
          <w:sz w:val="22"/>
          <w:szCs w:val="22"/>
        </w:rPr>
        <w:t>Weil</w:t>
      </w:r>
      <w:r w:rsidRPr="00AA6B39">
        <w:rPr>
          <w:rFonts w:cs="Arial"/>
          <w:sz w:val="22"/>
          <w:szCs w:val="22"/>
        </w:rPr>
        <w:t xml:space="preserve"> Sicherheitslücken </w:t>
      </w:r>
      <w:r w:rsidR="007B0666" w:rsidRPr="00AA6B39">
        <w:rPr>
          <w:rFonts w:cs="Arial"/>
          <w:sz w:val="22"/>
          <w:szCs w:val="22"/>
        </w:rPr>
        <w:t xml:space="preserve">nicht nur </w:t>
      </w:r>
      <w:r w:rsidR="008D29EE" w:rsidRPr="00AA6B39">
        <w:rPr>
          <w:rFonts w:cs="Arial"/>
          <w:sz w:val="22"/>
          <w:szCs w:val="22"/>
        </w:rPr>
        <w:t>aufgedeckt</w:t>
      </w:r>
      <w:r w:rsidR="007B0666" w:rsidRPr="00AA6B39">
        <w:rPr>
          <w:rFonts w:cs="Arial"/>
          <w:sz w:val="22"/>
          <w:szCs w:val="22"/>
        </w:rPr>
        <w:t xml:space="preserve">, sondern </w:t>
      </w:r>
      <w:r w:rsidR="0016252D" w:rsidRPr="00AA6B39">
        <w:rPr>
          <w:rFonts w:cs="Arial"/>
          <w:sz w:val="22"/>
          <w:szCs w:val="22"/>
        </w:rPr>
        <w:t>auch qualitativ bewerte</w:t>
      </w:r>
      <w:r w:rsidR="008D29EE" w:rsidRPr="00AA6B39">
        <w:rPr>
          <w:rFonts w:cs="Arial"/>
          <w:sz w:val="22"/>
          <w:szCs w:val="22"/>
        </w:rPr>
        <w:t>t</w:t>
      </w:r>
      <w:r w:rsidR="0016252D" w:rsidRPr="00AA6B39">
        <w:rPr>
          <w:rFonts w:cs="Arial"/>
          <w:sz w:val="22"/>
          <w:szCs w:val="22"/>
        </w:rPr>
        <w:t xml:space="preserve"> </w:t>
      </w:r>
      <w:r w:rsidR="008D29EE" w:rsidRPr="00AA6B39">
        <w:rPr>
          <w:rFonts w:cs="Arial"/>
          <w:sz w:val="22"/>
          <w:szCs w:val="22"/>
        </w:rPr>
        <w:t xml:space="preserve">werden müssen, um </w:t>
      </w:r>
      <w:r w:rsidRPr="00AA6B39">
        <w:rPr>
          <w:rFonts w:cs="Arial"/>
          <w:sz w:val="22"/>
          <w:szCs w:val="22"/>
        </w:rPr>
        <w:t>wirkungsvoll</w:t>
      </w:r>
      <w:r w:rsidR="008D29EE" w:rsidRPr="00AA6B39">
        <w:rPr>
          <w:rFonts w:cs="Arial"/>
          <w:sz w:val="22"/>
          <w:szCs w:val="22"/>
        </w:rPr>
        <w:t>e</w:t>
      </w:r>
      <w:r w:rsidRPr="00AA6B39">
        <w:rPr>
          <w:rFonts w:cs="Arial"/>
          <w:sz w:val="22"/>
          <w:szCs w:val="22"/>
        </w:rPr>
        <w:t xml:space="preserve"> </w:t>
      </w:r>
      <w:r w:rsidR="00DA42F5" w:rsidRPr="00AA6B39">
        <w:rPr>
          <w:rFonts w:cs="Arial"/>
          <w:sz w:val="22"/>
          <w:szCs w:val="22"/>
        </w:rPr>
        <w:t xml:space="preserve">Maßnahmen zur Behebung </w:t>
      </w:r>
      <w:r w:rsidRPr="00AA6B39">
        <w:rPr>
          <w:rFonts w:cs="Arial"/>
          <w:sz w:val="22"/>
          <w:szCs w:val="22"/>
        </w:rPr>
        <w:t>zu entwickeln, kommt Penetration</w:t>
      </w:r>
      <w:r w:rsidR="00F12AF0" w:rsidRPr="00AA6B39">
        <w:rPr>
          <w:rFonts w:cs="Arial"/>
          <w:sz w:val="22"/>
          <w:szCs w:val="22"/>
        </w:rPr>
        <w:t>s</w:t>
      </w:r>
      <w:r w:rsidRPr="00AA6B39">
        <w:rPr>
          <w:rFonts w:cs="Arial"/>
          <w:sz w:val="22"/>
          <w:szCs w:val="22"/>
        </w:rPr>
        <w:t>tests nach wie vor eine Schlüsselrolle zu</w:t>
      </w:r>
      <w:r w:rsidR="001358DC" w:rsidRPr="00AA6B39">
        <w:rPr>
          <w:rFonts w:cs="Arial"/>
          <w:sz w:val="22"/>
          <w:szCs w:val="22"/>
        </w:rPr>
        <w:t>.</w:t>
      </w:r>
      <w:r w:rsidRPr="00AA6B39">
        <w:rPr>
          <w:rFonts w:cs="Arial"/>
          <w:sz w:val="22"/>
          <w:szCs w:val="22"/>
        </w:rPr>
        <w:t xml:space="preserve"> Am Controlware </w:t>
      </w:r>
      <w:r w:rsidR="00006F30" w:rsidRPr="00AA6B39">
        <w:rPr>
          <w:rFonts w:cs="Arial"/>
          <w:sz w:val="22"/>
          <w:szCs w:val="22"/>
        </w:rPr>
        <w:t>Messes</w:t>
      </w:r>
      <w:r w:rsidRPr="00AA6B39">
        <w:rPr>
          <w:rFonts w:cs="Arial"/>
          <w:sz w:val="22"/>
          <w:szCs w:val="22"/>
        </w:rPr>
        <w:t xml:space="preserve">tand erfuhren die Besucher, </w:t>
      </w:r>
      <w:r w:rsidR="00311924" w:rsidRPr="00AA6B39">
        <w:rPr>
          <w:rFonts w:cs="Arial"/>
          <w:sz w:val="22"/>
          <w:szCs w:val="22"/>
        </w:rPr>
        <w:t xml:space="preserve">worauf Einrichtungen der öffentlichen Hand bei solchen Tests achten müssen </w:t>
      </w:r>
      <w:r w:rsidRPr="00AA6B39">
        <w:rPr>
          <w:rFonts w:cs="Arial"/>
          <w:sz w:val="22"/>
          <w:szCs w:val="22"/>
        </w:rPr>
        <w:t xml:space="preserve">und </w:t>
      </w:r>
      <w:r w:rsidR="00E023A0" w:rsidRPr="00AA6B39">
        <w:rPr>
          <w:rFonts w:cs="Arial"/>
          <w:sz w:val="22"/>
          <w:szCs w:val="22"/>
        </w:rPr>
        <w:t>wie Ämter und Behörden deren Potenzial optimal erschließen.</w:t>
      </w:r>
    </w:p>
    <w:p w14:paraId="64615FCF" w14:textId="51ED6F8F" w:rsidR="00F7624F" w:rsidRPr="00AA6B39" w:rsidRDefault="00E023A0" w:rsidP="00E023A0">
      <w:pPr>
        <w:keepLines w:val="0"/>
        <w:tabs>
          <w:tab w:val="clear" w:pos="709"/>
          <w:tab w:val="left" w:pos="426"/>
        </w:tabs>
        <w:spacing w:after="120" w:line="360" w:lineRule="auto"/>
        <w:rPr>
          <w:rFonts w:cs="Arial"/>
          <w:sz w:val="22"/>
          <w:szCs w:val="22"/>
        </w:rPr>
      </w:pPr>
      <w:r w:rsidRPr="00AA6B39">
        <w:rPr>
          <w:rFonts w:cs="Arial"/>
          <w:b/>
          <w:bCs/>
          <w:sz w:val="22"/>
          <w:szCs w:val="22"/>
        </w:rPr>
        <w:lastRenderedPageBreak/>
        <w:t>Ganzheitliche Modelle für Hybride Cloud-Umgebungen</w:t>
      </w:r>
      <w:r w:rsidRPr="00AA6B39">
        <w:rPr>
          <w:rFonts w:cs="Arial"/>
          <w:b/>
          <w:bCs/>
          <w:sz w:val="22"/>
          <w:szCs w:val="22"/>
        </w:rPr>
        <w:br/>
      </w:r>
      <w:r w:rsidRPr="00AA6B39">
        <w:rPr>
          <w:rFonts w:cs="Arial"/>
          <w:sz w:val="22"/>
          <w:szCs w:val="22"/>
        </w:rPr>
        <w:t xml:space="preserve">Auch </w:t>
      </w:r>
      <w:r w:rsidR="002058BA" w:rsidRPr="00AA6B39">
        <w:rPr>
          <w:rFonts w:cs="Arial"/>
          <w:sz w:val="22"/>
          <w:szCs w:val="22"/>
        </w:rPr>
        <w:t>Einrichtungen der öffentlichen Hand</w:t>
      </w:r>
      <w:r w:rsidR="00925003" w:rsidRPr="00AA6B39">
        <w:rPr>
          <w:rFonts w:cs="Arial"/>
          <w:sz w:val="22"/>
          <w:szCs w:val="22"/>
        </w:rPr>
        <w:t xml:space="preserve"> </w:t>
      </w:r>
      <w:r w:rsidRPr="00AA6B39">
        <w:rPr>
          <w:rFonts w:cs="Arial"/>
          <w:sz w:val="22"/>
          <w:szCs w:val="22"/>
        </w:rPr>
        <w:t xml:space="preserve">kommen </w:t>
      </w:r>
      <w:r w:rsidR="00311924" w:rsidRPr="00AA6B39">
        <w:rPr>
          <w:rFonts w:cs="Arial"/>
          <w:sz w:val="22"/>
          <w:szCs w:val="22"/>
        </w:rPr>
        <w:t xml:space="preserve">heute </w:t>
      </w:r>
      <w:r w:rsidRPr="00AA6B39">
        <w:rPr>
          <w:rFonts w:cs="Arial"/>
          <w:sz w:val="22"/>
          <w:szCs w:val="22"/>
        </w:rPr>
        <w:t xml:space="preserve">nicht umhin, Public- und Private-Cloud-Services </w:t>
      </w:r>
      <w:r w:rsidR="00311924" w:rsidRPr="00AA6B39">
        <w:rPr>
          <w:rFonts w:cs="Arial"/>
          <w:sz w:val="22"/>
          <w:szCs w:val="22"/>
        </w:rPr>
        <w:t xml:space="preserve">zu </w:t>
      </w:r>
      <w:r w:rsidRPr="00AA6B39">
        <w:rPr>
          <w:rFonts w:cs="Arial"/>
          <w:sz w:val="22"/>
          <w:szCs w:val="22"/>
        </w:rPr>
        <w:t>integrieren</w:t>
      </w:r>
      <w:r w:rsidR="009277FC" w:rsidRPr="00AA6B39">
        <w:rPr>
          <w:rFonts w:cs="Arial"/>
          <w:sz w:val="22"/>
          <w:szCs w:val="22"/>
        </w:rPr>
        <w:t xml:space="preserve"> und so</w:t>
      </w:r>
      <w:r w:rsidRPr="00AA6B39">
        <w:rPr>
          <w:rFonts w:cs="Arial"/>
          <w:sz w:val="22"/>
          <w:szCs w:val="22"/>
        </w:rPr>
        <w:t xml:space="preserve"> die Weichen für eine erfolgreiche </w:t>
      </w:r>
      <w:r w:rsidR="00925003" w:rsidRPr="00AA6B39">
        <w:rPr>
          <w:rFonts w:cs="Arial"/>
          <w:sz w:val="22"/>
          <w:szCs w:val="22"/>
        </w:rPr>
        <w:t xml:space="preserve">Digitalisierung </w:t>
      </w:r>
      <w:r w:rsidRPr="00AA6B39">
        <w:rPr>
          <w:rFonts w:cs="Arial"/>
          <w:sz w:val="22"/>
          <w:szCs w:val="22"/>
        </w:rPr>
        <w:t xml:space="preserve">zu stellen. </w:t>
      </w:r>
      <w:r w:rsidR="009B577F" w:rsidRPr="00AA6B39">
        <w:rPr>
          <w:rFonts w:cs="Arial"/>
          <w:sz w:val="22"/>
          <w:szCs w:val="22"/>
        </w:rPr>
        <w:t>Controlware</w:t>
      </w:r>
      <w:r w:rsidR="005832F2" w:rsidRPr="00AA6B39">
        <w:rPr>
          <w:rFonts w:cs="Arial"/>
          <w:sz w:val="22"/>
          <w:szCs w:val="22"/>
        </w:rPr>
        <w:t xml:space="preserve"> </w:t>
      </w:r>
      <w:r w:rsidRPr="00AA6B39">
        <w:rPr>
          <w:rFonts w:cs="Arial"/>
          <w:sz w:val="22"/>
          <w:szCs w:val="22"/>
        </w:rPr>
        <w:t xml:space="preserve">stellte zeitgemäße hybride Ansätze vor, mit denen </w:t>
      </w:r>
      <w:r w:rsidR="00311924" w:rsidRPr="00AA6B39">
        <w:rPr>
          <w:rFonts w:cs="Arial"/>
          <w:sz w:val="22"/>
          <w:szCs w:val="22"/>
        </w:rPr>
        <w:t xml:space="preserve">IT-Teams und Anwender </w:t>
      </w:r>
      <w:r w:rsidRPr="00AA6B39">
        <w:rPr>
          <w:rFonts w:cs="Arial"/>
          <w:sz w:val="22"/>
          <w:szCs w:val="22"/>
        </w:rPr>
        <w:t>von den Potenzialen der Cloud profitieren, ohne Abstriche bei Sicherheit und Compliance in Kauf zu nehmen.</w:t>
      </w:r>
    </w:p>
    <w:p w14:paraId="06A564D0" w14:textId="60A51E82" w:rsidR="00F7624F" w:rsidRPr="00AA6B39" w:rsidRDefault="00F7624F" w:rsidP="00E023A0">
      <w:pPr>
        <w:keepLines w:val="0"/>
        <w:tabs>
          <w:tab w:val="clear" w:pos="709"/>
          <w:tab w:val="left" w:pos="426"/>
        </w:tabs>
        <w:spacing w:after="120" w:line="360" w:lineRule="auto"/>
        <w:rPr>
          <w:rFonts w:cs="Arial"/>
          <w:sz w:val="22"/>
          <w:szCs w:val="22"/>
        </w:rPr>
      </w:pPr>
      <w:r w:rsidRPr="00AA6B39">
        <w:rPr>
          <w:rFonts w:cs="Arial"/>
          <w:b/>
          <w:bCs/>
          <w:sz w:val="22"/>
          <w:szCs w:val="22"/>
        </w:rPr>
        <w:t>Network-as-a-Service</w:t>
      </w:r>
      <w:r w:rsidR="00E023A0" w:rsidRPr="00AA6B39">
        <w:rPr>
          <w:rFonts w:cs="Arial"/>
          <w:b/>
          <w:bCs/>
          <w:sz w:val="22"/>
          <w:szCs w:val="22"/>
        </w:rPr>
        <w:t xml:space="preserve"> (NaaS) als Alternative zur eigenen Hardware</w:t>
      </w:r>
      <w:r w:rsidR="00E023A0" w:rsidRPr="00AA6B39">
        <w:rPr>
          <w:rFonts w:cs="Arial"/>
          <w:b/>
          <w:bCs/>
          <w:sz w:val="22"/>
          <w:szCs w:val="22"/>
        </w:rPr>
        <w:br/>
      </w:r>
      <w:r w:rsidR="00E023A0" w:rsidRPr="00AA6B39">
        <w:rPr>
          <w:rFonts w:cs="Arial"/>
          <w:sz w:val="22"/>
          <w:szCs w:val="22"/>
        </w:rPr>
        <w:t xml:space="preserve">Angesichts enger Budget-Rahmen und dünner Personaldecken </w:t>
      </w:r>
      <w:r w:rsidR="00311924" w:rsidRPr="00AA6B39">
        <w:rPr>
          <w:rFonts w:cs="Arial"/>
          <w:sz w:val="22"/>
          <w:szCs w:val="22"/>
        </w:rPr>
        <w:t xml:space="preserve">fehlt es in </w:t>
      </w:r>
      <w:r w:rsidR="009046DA" w:rsidRPr="00AA6B39">
        <w:rPr>
          <w:rFonts w:cs="Arial"/>
          <w:sz w:val="22"/>
          <w:szCs w:val="22"/>
        </w:rPr>
        <w:t>der öffentlichen Verwaltung</w:t>
      </w:r>
      <w:r w:rsidR="00C324B5" w:rsidRPr="00AA6B39">
        <w:rPr>
          <w:rFonts w:cs="Arial"/>
          <w:sz w:val="22"/>
          <w:szCs w:val="22"/>
        </w:rPr>
        <w:t xml:space="preserve"> </w:t>
      </w:r>
      <w:r w:rsidR="00E023A0" w:rsidRPr="00AA6B39">
        <w:rPr>
          <w:rFonts w:cs="Arial"/>
          <w:sz w:val="22"/>
          <w:szCs w:val="22"/>
        </w:rPr>
        <w:t xml:space="preserve">oft </w:t>
      </w:r>
      <w:r w:rsidR="00311924" w:rsidRPr="00AA6B39">
        <w:rPr>
          <w:rFonts w:cs="Arial"/>
          <w:sz w:val="22"/>
          <w:szCs w:val="22"/>
        </w:rPr>
        <w:t>an den erforderlichen Ressourcen</w:t>
      </w:r>
      <w:r w:rsidR="00E023A0" w:rsidRPr="00AA6B39">
        <w:rPr>
          <w:rFonts w:cs="Arial"/>
          <w:sz w:val="22"/>
          <w:szCs w:val="22"/>
        </w:rPr>
        <w:t xml:space="preserve">, </w:t>
      </w:r>
      <w:r w:rsidR="00311924" w:rsidRPr="00AA6B39">
        <w:rPr>
          <w:rFonts w:cs="Arial"/>
          <w:sz w:val="22"/>
          <w:szCs w:val="22"/>
        </w:rPr>
        <w:t xml:space="preserve">um </w:t>
      </w:r>
      <w:r w:rsidR="00E023A0" w:rsidRPr="00AA6B39">
        <w:rPr>
          <w:rFonts w:cs="Arial"/>
          <w:sz w:val="22"/>
          <w:szCs w:val="22"/>
        </w:rPr>
        <w:t>Netzwerkinfrastrukturen eigenverantwortlich zu betreiben und weiterzuentwickeln. Controlware präsentierte eine neue</w:t>
      </w:r>
      <w:r w:rsidR="00477151" w:rsidRPr="00AA6B39">
        <w:rPr>
          <w:rFonts w:cs="Arial"/>
          <w:sz w:val="22"/>
          <w:szCs w:val="22"/>
        </w:rPr>
        <w:t>, modulare NaaS-Lösung</w:t>
      </w:r>
      <w:r w:rsidR="00E023A0" w:rsidRPr="00AA6B39">
        <w:rPr>
          <w:rFonts w:cs="Arial"/>
          <w:sz w:val="22"/>
          <w:szCs w:val="22"/>
        </w:rPr>
        <w:t xml:space="preserve">, die </w:t>
      </w:r>
      <w:r w:rsidR="00C17075" w:rsidRPr="00AA6B39">
        <w:rPr>
          <w:rFonts w:cs="Arial"/>
          <w:sz w:val="22"/>
          <w:szCs w:val="22"/>
        </w:rPr>
        <w:t xml:space="preserve">der wachsenden Nachfrage an Infrastructure-as-a-Service-Modellen </w:t>
      </w:r>
      <w:r w:rsidR="00E86DC4" w:rsidRPr="00AA6B39">
        <w:rPr>
          <w:rFonts w:cs="Arial"/>
          <w:sz w:val="22"/>
          <w:szCs w:val="22"/>
        </w:rPr>
        <w:t>Rechnung trägt</w:t>
      </w:r>
      <w:r w:rsidR="00BB52B6" w:rsidRPr="00AA6B39">
        <w:rPr>
          <w:rFonts w:cs="Arial"/>
          <w:sz w:val="22"/>
          <w:szCs w:val="22"/>
        </w:rPr>
        <w:t>.</w:t>
      </w:r>
    </w:p>
    <w:p w14:paraId="12194686" w14:textId="54515DCE" w:rsidR="00F7624F" w:rsidRPr="00AA6B39" w:rsidRDefault="00F7624F" w:rsidP="00E023A0">
      <w:pPr>
        <w:keepLines w:val="0"/>
        <w:tabs>
          <w:tab w:val="clear" w:pos="709"/>
          <w:tab w:val="left" w:pos="426"/>
        </w:tabs>
        <w:spacing w:after="120" w:line="360" w:lineRule="auto"/>
        <w:rPr>
          <w:rFonts w:cs="Arial"/>
          <w:sz w:val="22"/>
          <w:szCs w:val="22"/>
        </w:rPr>
      </w:pPr>
      <w:r w:rsidRPr="00AA6B39">
        <w:rPr>
          <w:rFonts w:cs="Arial"/>
          <w:b/>
          <w:bCs/>
          <w:sz w:val="22"/>
          <w:szCs w:val="22"/>
        </w:rPr>
        <w:t>Microsoft 365</w:t>
      </w:r>
      <w:r w:rsidR="00E023A0" w:rsidRPr="00AA6B39">
        <w:rPr>
          <w:rFonts w:cs="Arial"/>
          <w:b/>
          <w:bCs/>
          <w:sz w:val="22"/>
          <w:szCs w:val="22"/>
        </w:rPr>
        <w:t xml:space="preserve">? Aber sicher! </w:t>
      </w:r>
      <w:r w:rsidR="00E023A0" w:rsidRPr="00AA6B39">
        <w:rPr>
          <w:rFonts w:cs="Arial"/>
          <w:b/>
          <w:bCs/>
          <w:sz w:val="22"/>
          <w:szCs w:val="22"/>
        </w:rPr>
        <w:br/>
      </w:r>
      <w:r w:rsidR="00E023A0" w:rsidRPr="00AA6B39">
        <w:rPr>
          <w:rFonts w:cs="Arial"/>
          <w:sz w:val="22"/>
          <w:szCs w:val="22"/>
        </w:rPr>
        <w:t xml:space="preserve">Auch in Ämtern und Behörden ist der zunehmende </w:t>
      </w:r>
      <w:r w:rsidR="00B346A1" w:rsidRPr="00AA6B39">
        <w:rPr>
          <w:rFonts w:cs="Arial"/>
          <w:sz w:val="22"/>
          <w:szCs w:val="22"/>
        </w:rPr>
        <w:t>Einsatz</w:t>
      </w:r>
      <w:r w:rsidR="00EA2EAE" w:rsidRPr="00AA6B39">
        <w:rPr>
          <w:rFonts w:cs="Arial"/>
          <w:sz w:val="22"/>
          <w:szCs w:val="22"/>
        </w:rPr>
        <w:t xml:space="preserve"> von Microsoft 365 </w:t>
      </w:r>
      <w:r w:rsidR="00E023A0" w:rsidRPr="00AA6B39">
        <w:rPr>
          <w:rFonts w:cs="Arial"/>
          <w:sz w:val="22"/>
          <w:szCs w:val="22"/>
        </w:rPr>
        <w:t xml:space="preserve">ein heiß diskutiertes Thema: Das </w:t>
      </w:r>
      <w:r w:rsidR="002F3D17" w:rsidRPr="00AA6B39">
        <w:rPr>
          <w:rFonts w:cs="Arial"/>
          <w:sz w:val="22"/>
          <w:szCs w:val="22"/>
        </w:rPr>
        <w:t>Cloud-basierte Kommunikations- und Kollaborations-Tool</w:t>
      </w:r>
      <w:r w:rsidR="00A15B66" w:rsidRPr="00AA6B39">
        <w:rPr>
          <w:rFonts w:cs="Arial"/>
          <w:sz w:val="22"/>
          <w:szCs w:val="22"/>
        </w:rPr>
        <w:t xml:space="preserve"> </w:t>
      </w:r>
      <w:r w:rsidR="00E023A0" w:rsidRPr="00AA6B39">
        <w:rPr>
          <w:rFonts w:cs="Arial"/>
          <w:sz w:val="22"/>
          <w:szCs w:val="22"/>
        </w:rPr>
        <w:t xml:space="preserve">geht </w:t>
      </w:r>
      <w:r w:rsidR="00311924" w:rsidRPr="00AA6B39">
        <w:rPr>
          <w:rFonts w:cs="Arial"/>
          <w:sz w:val="22"/>
          <w:szCs w:val="22"/>
        </w:rPr>
        <w:t xml:space="preserve">zwar mit </w:t>
      </w:r>
      <w:r w:rsidR="00E023A0" w:rsidRPr="00AA6B39">
        <w:rPr>
          <w:rFonts w:cs="Arial"/>
          <w:sz w:val="22"/>
          <w:szCs w:val="22"/>
        </w:rPr>
        <w:t xml:space="preserve">vielen </w:t>
      </w:r>
      <w:r w:rsidR="00A15B66" w:rsidRPr="00AA6B39">
        <w:rPr>
          <w:rFonts w:cs="Arial"/>
          <w:sz w:val="22"/>
          <w:szCs w:val="22"/>
        </w:rPr>
        <w:t>Benefits</w:t>
      </w:r>
      <w:r w:rsidR="00311924" w:rsidRPr="00AA6B39">
        <w:rPr>
          <w:rFonts w:cs="Arial"/>
          <w:sz w:val="22"/>
          <w:szCs w:val="22"/>
        </w:rPr>
        <w:t>, aber</w:t>
      </w:r>
      <w:r w:rsidR="00A15B66" w:rsidRPr="00AA6B39">
        <w:rPr>
          <w:rFonts w:cs="Arial"/>
          <w:sz w:val="22"/>
          <w:szCs w:val="22"/>
        </w:rPr>
        <w:t xml:space="preserve"> auch </w:t>
      </w:r>
      <w:r w:rsidR="00E023A0" w:rsidRPr="00AA6B39">
        <w:rPr>
          <w:rFonts w:cs="Arial"/>
          <w:sz w:val="22"/>
          <w:szCs w:val="22"/>
        </w:rPr>
        <w:t xml:space="preserve">mit gefährlichen </w:t>
      </w:r>
      <w:r w:rsidR="00A15B66" w:rsidRPr="00AA6B39">
        <w:rPr>
          <w:rFonts w:cs="Arial"/>
          <w:sz w:val="22"/>
          <w:szCs w:val="22"/>
        </w:rPr>
        <w:t xml:space="preserve">Sicherheits- und Datenschutzrisiken </w:t>
      </w:r>
      <w:r w:rsidR="00E023A0" w:rsidRPr="00AA6B39">
        <w:rPr>
          <w:rFonts w:cs="Arial"/>
          <w:sz w:val="22"/>
          <w:szCs w:val="22"/>
        </w:rPr>
        <w:t xml:space="preserve">einher. Controlware </w:t>
      </w:r>
      <w:r w:rsidR="009277FC" w:rsidRPr="00AA6B39">
        <w:rPr>
          <w:rFonts w:cs="Arial"/>
          <w:sz w:val="22"/>
          <w:szCs w:val="22"/>
        </w:rPr>
        <w:t xml:space="preserve">informierte </w:t>
      </w:r>
      <w:r w:rsidR="00E023A0" w:rsidRPr="00AA6B39">
        <w:rPr>
          <w:rFonts w:cs="Arial"/>
          <w:sz w:val="22"/>
          <w:szCs w:val="22"/>
        </w:rPr>
        <w:t xml:space="preserve">die Besucher, wie sie mit Unterstützung erfahrener Partner </w:t>
      </w:r>
      <w:r w:rsidR="00C1086C" w:rsidRPr="00AA6B39">
        <w:rPr>
          <w:rFonts w:cs="Arial"/>
          <w:sz w:val="22"/>
          <w:szCs w:val="22"/>
        </w:rPr>
        <w:t xml:space="preserve">die </w:t>
      </w:r>
      <w:r w:rsidR="00E023A0" w:rsidRPr="00AA6B39">
        <w:rPr>
          <w:rFonts w:cs="Arial"/>
          <w:sz w:val="22"/>
          <w:szCs w:val="22"/>
        </w:rPr>
        <w:t xml:space="preserve">Weichen für eine </w:t>
      </w:r>
      <w:r w:rsidR="00C1086C" w:rsidRPr="00AA6B39">
        <w:rPr>
          <w:rFonts w:cs="Arial"/>
          <w:sz w:val="22"/>
          <w:szCs w:val="22"/>
        </w:rPr>
        <w:t>Compliance-konforme Nutzung</w:t>
      </w:r>
      <w:r w:rsidR="00B346A1" w:rsidRPr="00AA6B39">
        <w:rPr>
          <w:rFonts w:cs="Arial"/>
          <w:sz w:val="22"/>
          <w:szCs w:val="22"/>
        </w:rPr>
        <w:t xml:space="preserve"> </w:t>
      </w:r>
      <w:r w:rsidR="00E023A0" w:rsidRPr="00AA6B39">
        <w:rPr>
          <w:rFonts w:cs="Arial"/>
          <w:sz w:val="22"/>
          <w:szCs w:val="22"/>
        </w:rPr>
        <w:t>stellen</w:t>
      </w:r>
      <w:r w:rsidR="008B7440" w:rsidRPr="00AA6B39">
        <w:rPr>
          <w:rFonts w:cs="Arial"/>
          <w:sz w:val="22"/>
          <w:szCs w:val="22"/>
        </w:rPr>
        <w:t>.</w:t>
      </w:r>
    </w:p>
    <w:p w14:paraId="072D62CF" w14:textId="7BE68A65" w:rsidR="00B15E36" w:rsidRPr="00AA6B39" w:rsidRDefault="00B15E36" w:rsidP="00E023A0">
      <w:pPr>
        <w:keepLines w:val="0"/>
        <w:tabs>
          <w:tab w:val="clear" w:pos="709"/>
          <w:tab w:val="left" w:pos="426"/>
        </w:tabs>
        <w:spacing w:after="120" w:line="360" w:lineRule="auto"/>
        <w:rPr>
          <w:rFonts w:cs="Arial"/>
          <w:sz w:val="22"/>
          <w:szCs w:val="22"/>
        </w:rPr>
      </w:pPr>
      <w:r w:rsidRPr="00AA6B39">
        <w:rPr>
          <w:rFonts w:cs="Arial"/>
          <w:sz w:val="22"/>
          <w:szCs w:val="22"/>
        </w:rPr>
        <w:t xml:space="preserve">„Mit </w:t>
      </w:r>
      <w:r w:rsidR="00426A8A" w:rsidRPr="00AA6B39">
        <w:rPr>
          <w:rFonts w:cs="Arial"/>
          <w:sz w:val="22"/>
          <w:szCs w:val="22"/>
        </w:rPr>
        <w:t xml:space="preserve">inzwischen mehr als </w:t>
      </w:r>
      <w:r w:rsidRPr="00AA6B39">
        <w:rPr>
          <w:rFonts w:cs="Arial"/>
          <w:sz w:val="22"/>
          <w:szCs w:val="22"/>
        </w:rPr>
        <w:t xml:space="preserve">15.000 Besuchern hat sich die Smart Country Convention binnen kürzester Zeit als eine der wichtigsten Leitmessen für den digitalen Staat etabliert“, </w:t>
      </w:r>
      <w:r w:rsidR="00426A8A" w:rsidRPr="00AA6B39">
        <w:rPr>
          <w:rFonts w:cs="Arial"/>
          <w:sz w:val="22"/>
          <w:szCs w:val="22"/>
        </w:rPr>
        <w:t xml:space="preserve">so das Fazit von </w:t>
      </w:r>
      <w:r w:rsidR="00446C5F" w:rsidRPr="00AA6B39">
        <w:rPr>
          <w:rFonts w:cs="Arial"/>
          <w:sz w:val="22"/>
          <w:szCs w:val="22"/>
        </w:rPr>
        <w:t xml:space="preserve">Dirk Schlösser, </w:t>
      </w:r>
      <w:r w:rsidR="007F0337" w:rsidRPr="00AA6B39">
        <w:rPr>
          <w:rFonts w:cs="Arial"/>
          <w:sz w:val="22"/>
          <w:szCs w:val="22"/>
        </w:rPr>
        <w:t xml:space="preserve">Director </w:t>
      </w:r>
      <w:r w:rsidR="002712ED" w:rsidRPr="00AA6B39">
        <w:rPr>
          <w:rFonts w:cs="Arial"/>
          <w:sz w:val="22"/>
          <w:szCs w:val="22"/>
        </w:rPr>
        <w:t xml:space="preserve">Sales Public </w:t>
      </w:r>
      <w:r w:rsidR="00446C5F" w:rsidRPr="00AA6B39">
        <w:rPr>
          <w:rFonts w:cs="Arial"/>
          <w:sz w:val="22"/>
          <w:szCs w:val="22"/>
        </w:rPr>
        <w:t>bei Controlware</w:t>
      </w:r>
      <w:r w:rsidRPr="00AA6B39">
        <w:rPr>
          <w:rFonts w:cs="Arial"/>
          <w:sz w:val="22"/>
          <w:szCs w:val="22"/>
        </w:rPr>
        <w:t xml:space="preserve">. </w:t>
      </w:r>
      <w:r w:rsidR="00426A8A" w:rsidRPr="00AA6B39">
        <w:rPr>
          <w:rFonts w:cs="Arial"/>
          <w:sz w:val="22"/>
          <w:szCs w:val="22"/>
        </w:rPr>
        <w:t>„</w:t>
      </w:r>
      <w:r w:rsidR="004219CF" w:rsidRPr="00AA6B39">
        <w:rPr>
          <w:rFonts w:cs="Arial"/>
          <w:sz w:val="22"/>
          <w:szCs w:val="22"/>
        </w:rPr>
        <w:t xml:space="preserve">Der </w:t>
      </w:r>
      <w:r w:rsidR="00426A8A" w:rsidRPr="00AA6B39">
        <w:rPr>
          <w:rFonts w:cs="Arial"/>
          <w:sz w:val="22"/>
          <w:szCs w:val="22"/>
        </w:rPr>
        <w:t xml:space="preserve">zeitgemäße Mix aus Kongress, Workshops, Expo und Networking </w:t>
      </w:r>
      <w:r w:rsidR="004219CF" w:rsidRPr="00AA6B39">
        <w:rPr>
          <w:rFonts w:cs="Arial"/>
          <w:sz w:val="22"/>
          <w:szCs w:val="22"/>
        </w:rPr>
        <w:t xml:space="preserve">macht </w:t>
      </w:r>
      <w:r w:rsidR="00426A8A" w:rsidRPr="00AA6B39">
        <w:rPr>
          <w:rFonts w:cs="Arial"/>
          <w:sz w:val="22"/>
          <w:szCs w:val="22"/>
        </w:rPr>
        <w:t>die SCC</w:t>
      </w:r>
      <w:r w:rsidR="002712ED" w:rsidRPr="00AA6B39">
        <w:rPr>
          <w:rFonts w:cs="Arial"/>
          <w:sz w:val="22"/>
          <w:szCs w:val="22"/>
        </w:rPr>
        <w:t>ON</w:t>
      </w:r>
      <w:r w:rsidR="00426A8A" w:rsidRPr="00AA6B39">
        <w:rPr>
          <w:rFonts w:cs="Arial"/>
          <w:sz w:val="22"/>
          <w:szCs w:val="22"/>
        </w:rPr>
        <w:t xml:space="preserve"> </w:t>
      </w:r>
      <w:r w:rsidR="004219CF" w:rsidRPr="00AA6B39">
        <w:rPr>
          <w:rFonts w:cs="Arial"/>
          <w:sz w:val="22"/>
          <w:szCs w:val="22"/>
        </w:rPr>
        <w:t xml:space="preserve">zum </w:t>
      </w:r>
      <w:r w:rsidR="00426A8A" w:rsidRPr="00AA6B39">
        <w:rPr>
          <w:rFonts w:cs="Arial"/>
          <w:sz w:val="22"/>
          <w:szCs w:val="22"/>
        </w:rPr>
        <w:t>perfekte</w:t>
      </w:r>
      <w:r w:rsidR="00446C5F" w:rsidRPr="00AA6B39">
        <w:rPr>
          <w:rFonts w:cs="Arial"/>
          <w:sz w:val="22"/>
          <w:szCs w:val="22"/>
        </w:rPr>
        <w:t>n Treffpunkt</w:t>
      </w:r>
      <w:r w:rsidR="00426A8A" w:rsidRPr="00AA6B39">
        <w:rPr>
          <w:rFonts w:cs="Arial"/>
          <w:sz w:val="22"/>
          <w:szCs w:val="22"/>
        </w:rPr>
        <w:t xml:space="preserve">, </w:t>
      </w:r>
      <w:r w:rsidR="00446C5F" w:rsidRPr="00AA6B39">
        <w:rPr>
          <w:rFonts w:cs="Arial"/>
          <w:sz w:val="22"/>
          <w:szCs w:val="22"/>
        </w:rPr>
        <w:t xml:space="preserve">um sich über zeitgemäße </w:t>
      </w:r>
      <w:r w:rsidR="00426A8A" w:rsidRPr="00AA6B39">
        <w:rPr>
          <w:rFonts w:cs="Arial"/>
          <w:sz w:val="22"/>
          <w:szCs w:val="22"/>
        </w:rPr>
        <w:t>Digitalisierung</w:t>
      </w:r>
      <w:r w:rsidR="00446C5F" w:rsidRPr="00AA6B39">
        <w:rPr>
          <w:rFonts w:cs="Arial"/>
          <w:sz w:val="22"/>
          <w:szCs w:val="22"/>
        </w:rPr>
        <w:t>slösungen</w:t>
      </w:r>
      <w:r w:rsidR="00426A8A" w:rsidRPr="00AA6B39">
        <w:rPr>
          <w:rFonts w:cs="Arial"/>
          <w:sz w:val="22"/>
          <w:szCs w:val="22"/>
        </w:rPr>
        <w:t xml:space="preserve"> </w:t>
      </w:r>
      <w:r w:rsidR="00CB4296" w:rsidRPr="00AA6B39">
        <w:rPr>
          <w:rFonts w:cs="Arial"/>
          <w:sz w:val="22"/>
          <w:szCs w:val="22"/>
        </w:rPr>
        <w:t>zu informieren</w:t>
      </w:r>
      <w:r w:rsidR="00426A8A" w:rsidRPr="00AA6B39">
        <w:rPr>
          <w:rFonts w:cs="Arial"/>
          <w:sz w:val="22"/>
          <w:szCs w:val="22"/>
        </w:rPr>
        <w:t xml:space="preserve">. </w:t>
      </w:r>
      <w:r w:rsidR="004B4F4D" w:rsidRPr="00AA6B39">
        <w:rPr>
          <w:rFonts w:cs="Arial"/>
          <w:sz w:val="22"/>
          <w:szCs w:val="22"/>
        </w:rPr>
        <w:t>W</w:t>
      </w:r>
      <w:r w:rsidR="00426A8A" w:rsidRPr="00AA6B39">
        <w:rPr>
          <w:rFonts w:cs="Arial"/>
          <w:sz w:val="22"/>
          <w:szCs w:val="22"/>
        </w:rPr>
        <w:t xml:space="preserve">ir konnten </w:t>
      </w:r>
      <w:r w:rsidR="004B4F4D" w:rsidRPr="00AA6B39">
        <w:rPr>
          <w:rFonts w:cs="Arial"/>
          <w:sz w:val="22"/>
          <w:szCs w:val="22"/>
        </w:rPr>
        <w:t xml:space="preserve">auch in diesem Jahr </w:t>
      </w:r>
      <w:r w:rsidR="00426A8A" w:rsidRPr="00AA6B39">
        <w:rPr>
          <w:rFonts w:cs="Arial"/>
          <w:sz w:val="22"/>
          <w:szCs w:val="22"/>
        </w:rPr>
        <w:t>viele spannende und konstruktive Gespräche führen und wertvolle Kontakte knüpfen.“</w:t>
      </w:r>
    </w:p>
    <w:bookmarkEnd w:id="1"/>
    <w:bookmarkEnd w:id="2"/>
    <w:bookmarkEnd w:id="3"/>
    <w:bookmarkEnd w:id="4"/>
    <w:p w14:paraId="49EE7DDE" w14:textId="77777777" w:rsidR="00D94C76" w:rsidRPr="00AA6B39" w:rsidRDefault="00D94C76" w:rsidP="00D94C76">
      <w:pPr>
        <w:keepLines w:val="0"/>
        <w:spacing w:after="120" w:line="360" w:lineRule="auto"/>
        <w:rPr>
          <w:rFonts w:cs="Arial"/>
          <w:bCs/>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4031"/>
      </w:tblGrid>
      <w:tr w:rsidR="000F1868" w:rsidRPr="00AA6B39" w14:paraId="1029D46B" w14:textId="77777777" w:rsidTr="006F5937">
        <w:tc>
          <w:tcPr>
            <w:tcW w:w="5256" w:type="dxa"/>
            <w:hideMark/>
          </w:tcPr>
          <w:p w14:paraId="5D5F919A" w14:textId="0B98E717" w:rsidR="00D94C76" w:rsidRPr="00AA6B39" w:rsidRDefault="00A33FD6" w:rsidP="0054184A">
            <w:pPr>
              <w:keepLines w:val="0"/>
              <w:spacing w:after="60" w:line="360" w:lineRule="auto"/>
              <w:rPr>
                <w:rFonts w:cs="Arial"/>
                <w:b/>
                <w:bCs/>
                <w:sz w:val="22"/>
                <w:szCs w:val="22"/>
              </w:rPr>
            </w:pPr>
            <w:r w:rsidRPr="00AA6B39">
              <w:rPr>
                <w:rFonts w:cs="Arial"/>
                <w:bCs/>
                <w:i/>
                <w:iCs/>
                <w:sz w:val="22"/>
                <w:szCs w:val="22"/>
              </w:rPr>
              <w:lastRenderedPageBreak/>
              <w:drawing>
                <wp:inline distT="0" distB="0" distL="0" distR="0" wp14:anchorId="03E60A64" wp14:editId="0087AB43">
                  <wp:extent cx="3276000" cy="2164823"/>
                  <wp:effectExtent l="0" t="0" r="635" b="6985"/>
                  <wp:docPr id="108246481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6000" cy="2164823"/>
                          </a:xfrm>
                          <a:prstGeom prst="rect">
                            <a:avLst/>
                          </a:prstGeom>
                          <a:noFill/>
                          <a:ln>
                            <a:noFill/>
                          </a:ln>
                        </pic:spPr>
                      </pic:pic>
                    </a:graphicData>
                  </a:graphic>
                </wp:inline>
              </w:drawing>
            </w:r>
          </w:p>
        </w:tc>
        <w:tc>
          <w:tcPr>
            <w:tcW w:w="4141" w:type="dxa"/>
          </w:tcPr>
          <w:p w14:paraId="3661A6A0" w14:textId="624C9174" w:rsidR="00D94C76" w:rsidRPr="00AA6B39" w:rsidRDefault="00D94C76" w:rsidP="00D94C76">
            <w:pPr>
              <w:spacing w:after="200" w:line="288" w:lineRule="auto"/>
              <w:rPr>
                <w:rFonts w:cs="Arial"/>
                <w:bCs/>
                <w:i/>
                <w:iCs/>
                <w:sz w:val="22"/>
                <w:szCs w:val="22"/>
              </w:rPr>
            </w:pPr>
            <w:r w:rsidRPr="00AA6B39">
              <w:rPr>
                <w:rFonts w:cs="Arial"/>
                <w:bCs/>
                <w:i/>
                <w:iCs/>
                <w:sz w:val="22"/>
                <w:szCs w:val="22"/>
              </w:rPr>
              <w:t>Stefan Sauer</w:t>
            </w:r>
            <w:r w:rsidR="00C82F1D" w:rsidRPr="00AA6B39">
              <w:rPr>
                <w:rFonts w:cs="Arial"/>
                <w:bCs/>
                <w:i/>
                <w:iCs/>
                <w:sz w:val="22"/>
                <w:szCs w:val="22"/>
              </w:rPr>
              <w:t xml:space="preserve"> </w:t>
            </w:r>
            <w:r w:rsidR="00B904EC" w:rsidRPr="00AA6B39">
              <w:rPr>
                <w:rFonts w:cs="Arial"/>
                <w:bCs/>
                <w:i/>
                <w:iCs/>
                <w:sz w:val="22"/>
                <w:szCs w:val="22"/>
              </w:rPr>
              <w:t>(</w:t>
            </w:r>
            <w:r w:rsidRPr="00AA6B39">
              <w:rPr>
                <w:rFonts w:cs="Arial"/>
                <w:bCs/>
                <w:i/>
                <w:iCs/>
                <w:sz w:val="22"/>
                <w:szCs w:val="22"/>
              </w:rPr>
              <w:t>Hessischer Staatssekretär für Digitalisierung und Innovation</w:t>
            </w:r>
            <w:r w:rsidR="00B904EC" w:rsidRPr="00AA6B39">
              <w:rPr>
                <w:rFonts w:cs="Arial"/>
                <w:bCs/>
                <w:i/>
                <w:iCs/>
                <w:sz w:val="22"/>
                <w:szCs w:val="22"/>
              </w:rPr>
              <w:t>,</w:t>
            </w:r>
            <w:r w:rsidR="009757BA" w:rsidRPr="00AA6B39">
              <w:rPr>
                <w:rFonts w:cs="Arial"/>
                <w:bCs/>
                <w:i/>
                <w:iCs/>
                <w:sz w:val="22"/>
                <w:szCs w:val="22"/>
              </w:rPr>
              <w:t xml:space="preserve"> </w:t>
            </w:r>
            <w:r w:rsidR="00B904EC" w:rsidRPr="00AA6B39">
              <w:rPr>
                <w:rFonts w:cs="Arial"/>
                <w:bCs/>
                <w:i/>
                <w:iCs/>
                <w:sz w:val="22"/>
                <w:szCs w:val="22"/>
              </w:rPr>
              <w:t>2</w:t>
            </w:r>
            <w:r w:rsidR="009757BA" w:rsidRPr="00AA6B39">
              <w:rPr>
                <w:rFonts w:cs="Arial"/>
                <w:bCs/>
                <w:i/>
                <w:iCs/>
                <w:sz w:val="22"/>
                <w:szCs w:val="22"/>
              </w:rPr>
              <w:t>.v.</w:t>
            </w:r>
            <w:r w:rsidR="00CB4A15" w:rsidRPr="00AA6B39">
              <w:rPr>
                <w:rFonts w:cs="Arial"/>
                <w:bCs/>
                <w:i/>
                <w:iCs/>
                <w:sz w:val="22"/>
                <w:szCs w:val="22"/>
              </w:rPr>
              <w:t>l</w:t>
            </w:r>
            <w:r w:rsidR="009757BA" w:rsidRPr="00AA6B39">
              <w:rPr>
                <w:rFonts w:cs="Arial"/>
                <w:bCs/>
                <w:i/>
                <w:iCs/>
                <w:sz w:val="22"/>
                <w:szCs w:val="22"/>
              </w:rPr>
              <w:t>.)</w:t>
            </w:r>
            <w:r w:rsidR="00C82F1D" w:rsidRPr="00AA6B39">
              <w:rPr>
                <w:rFonts w:cs="Arial"/>
                <w:bCs/>
                <w:i/>
                <w:iCs/>
                <w:sz w:val="22"/>
                <w:szCs w:val="22"/>
              </w:rPr>
              <w:t xml:space="preserve"> </w:t>
            </w:r>
            <w:r w:rsidR="000F1868" w:rsidRPr="00AA6B39">
              <w:rPr>
                <w:rFonts w:cs="Arial"/>
                <w:bCs/>
                <w:i/>
                <w:iCs/>
                <w:sz w:val="22"/>
                <w:szCs w:val="22"/>
              </w:rPr>
              <w:t xml:space="preserve">sprach mit </w:t>
            </w:r>
            <w:r w:rsidR="00CB4A15" w:rsidRPr="00AA6B39">
              <w:rPr>
                <w:rFonts w:cs="Arial"/>
                <w:bCs/>
                <w:i/>
                <w:iCs/>
                <w:sz w:val="22"/>
                <w:szCs w:val="22"/>
              </w:rPr>
              <w:t>Bernd Schwefing (</w:t>
            </w:r>
            <w:r w:rsidR="009A1D10" w:rsidRPr="00AA6B39">
              <w:rPr>
                <w:rFonts w:cs="Arial"/>
                <w:bCs/>
                <w:i/>
                <w:iCs/>
                <w:sz w:val="22"/>
                <w:szCs w:val="22"/>
              </w:rPr>
              <w:t xml:space="preserve">CEO Controlware, </w:t>
            </w:r>
            <w:r w:rsidR="00CB4A15" w:rsidRPr="00AA6B39">
              <w:rPr>
                <w:rFonts w:cs="Arial"/>
                <w:bCs/>
                <w:i/>
                <w:iCs/>
                <w:sz w:val="22"/>
                <w:szCs w:val="22"/>
              </w:rPr>
              <w:t xml:space="preserve">l.), Sandra Saidowski </w:t>
            </w:r>
            <w:r w:rsidR="00AD1FED" w:rsidRPr="00AA6B39">
              <w:rPr>
                <w:rFonts w:cs="Arial"/>
                <w:bCs/>
                <w:i/>
                <w:iCs/>
                <w:sz w:val="22"/>
                <w:szCs w:val="22"/>
              </w:rPr>
              <w:t>(</w:t>
            </w:r>
            <w:r w:rsidR="00CB4A15" w:rsidRPr="00AA6B39">
              <w:rPr>
                <w:rFonts w:cs="Arial"/>
                <w:bCs/>
                <w:i/>
                <w:iCs/>
                <w:sz w:val="22"/>
                <w:szCs w:val="22"/>
              </w:rPr>
              <w:t>Business Development Manager Public</w:t>
            </w:r>
            <w:r w:rsidR="00892D38" w:rsidRPr="00AA6B39">
              <w:rPr>
                <w:rFonts w:cs="Arial"/>
                <w:bCs/>
                <w:i/>
                <w:iCs/>
                <w:sz w:val="22"/>
                <w:szCs w:val="22"/>
              </w:rPr>
              <w:t xml:space="preserve"> bei Controlware</w:t>
            </w:r>
            <w:r w:rsidR="00AD1FED" w:rsidRPr="00AA6B39">
              <w:rPr>
                <w:rFonts w:cs="Arial"/>
                <w:bCs/>
                <w:i/>
                <w:iCs/>
                <w:sz w:val="22"/>
                <w:szCs w:val="22"/>
              </w:rPr>
              <w:t>) und Dirk Schlösser (</w:t>
            </w:r>
            <w:r w:rsidR="005A0E42" w:rsidRPr="00AA6B39">
              <w:rPr>
                <w:rFonts w:cs="Arial"/>
                <w:bCs/>
                <w:i/>
                <w:iCs/>
                <w:sz w:val="22"/>
                <w:szCs w:val="22"/>
              </w:rPr>
              <w:t>Director Sales Public</w:t>
            </w:r>
            <w:r w:rsidR="00AD1FED" w:rsidRPr="00AA6B39">
              <w:rPr>
                <w:rFonts w:cs="Arial"/>
                <w:bCs/>
                <w:i/>
                <w:iCs/>
                <w:sz w:val="22"/>
                <w:szCs w:val="22"/>
              </w:rPr>
              <w:t xml:space="preserve"> bei Controlware</w:t>
            </w:r>
            <w:r w:rsidR="00892D38" w:rsidRPr="00AA6B39">
              <w:rPr>
                <w:rFonts w:cs="Arial"/>
                <w:bCs/>
                <w:i/>
                <w:iCs/>
                <w:sz w:val="22"/>
                <w:szCs w:val="22"/>
              </w:rPr>
              <w:t>)</w:t>
            </w:r>
            <w:r w:rsidR="00CB4A15" w:rsidRPr="00AA6B39">
              <w:rPr>
                <w:rFonts w:cs="Arial"/>
                <w:bCs/>
                <w:i/>
                <w:iCs/>
                <w:sz w:val="22"/>
                <w:szCs w:val="22"/>
              </w:rPr>
              <w:t xml:space="preserve"> </w:t>
            </w:r>
            <w:r w:rsidR="00892D38" w:rsidRPr="00AA6B39">
              <w:rPr>
                <w:rFonts w:cs="Arial"/>
                <w:bCs/>
                <w:i/>
                <w:iCs/>
                <w:sz w:val="22"/>
                <w:szCs w:val="22"/>
              </w:rPr>
              <w:t xml:space="preserve">über </w:t>
            </w:r>
            <w:r w:rsidR="00B503E4" w:rsidRPr="00AA6B39">
              <w:rPr>
                <w:rFonts w:cs="Arial"/>
                <w:bCs/>
                <w:i/>
                <w:iCs/>
                <w:sz w:val="22"/>
                <w:szCs w:val="22"/>
              </w:rPr>
              <w:t xml:space="preserve">zeitgemäße </w:t>
            </w:r>
            <w:r w:rsidR="00892D38" w:rsidRPr="00AA6B39">
              <w:rPr>
                <w:rFonts w:cs="Arial"/>
                <w:bCs/>
                <w:i/>
                <w:iCs/>
                <w:sz w:val="22"/>
                <w:szCs w:val="22"/>
              </w:rPr>
              <w:t>Digitalisierungs</w:t>
            </w:r>
            <w:r w:rsidR="005A0E42" w:rsidRPr="00AA6B39">
              <w:rPr>
                <w:rFonts w:cs="Arial"/>
                <w:bCs/>
                <w:i/>
                <w:iCs/>
                <w:sz w:val="22"/>
                <w:szCs w:val="22"/>
              </w:rPr>
              <w:t>-</w:t>
            </w:r>
            <w:r w:rsidR="00892D38" w:rsidRPr="00AA6B39">
              <w:rPr>
                <w:rFonts w:cs="Arial"/>
                <w:bCs/>
                <w:i/>
                <w:iCs/>
                <w:sz w:val="22"/>
                <w:szCs w:val="22"/>
              </w:rPr>
              <w:t>konze</w:t>
            </w:r>
            <w:r w:rsidR="000F1868" w:rsidRPr="00AA6B39">
              <w:rPr>
                <w:rFonts w:cs="Arial"/>
                <w:bCs/>
                <w:i/>
                <w:iCs/>
                <w:sz w:val="22"/>
                <w:szCs w:val="22"/>
              </w:rPr>
              <w:t>p</w:t>
            </w:r>
            <w:r w:rsidR="00892D38" w:rsidRPr="00AA6B39">
              <w:rPr>
                <w:rFonts w:cs="Arial"/>
                <w:bCs/>
                <w:i/>
                <w:iCs/>
                <w:sz w:val="22"/>
                <w:szCs w:val="22"/>
              </w:rPr>
              <w:t>te für die öffentliche Hand</w:t>
            </w:r>
            <w:r w:rsidR="00CB4A15" w:rsidRPr="00AA6B39">
              <w:rPr>
                <w:rFonts w:cs="Arial"/>
                <w:bCs/>
                <w:i/>
                <w:iCs/>
                <w:sz w:val="22"/>
                <w:szCs w:val="22"/>
              </w:rPr>
              <w:t>.</w:t>
            </w:r>
          </w:p>
          <w:p w14:paraId="5B420E42" w14:textId="01243E8F" w:rsidR="00D94C76" w:rsidRPr="00AA6B39" w:rsidRDefault="00D94C76" w:rsidP="0054184A">
            <w:pPr>
              <w:spacing w:after="60" w:line="288" w:lineRule="auto"/>
              <w:rPr>
                <w:rFonts w:cs="Arial"/>
                <w:bCs/>
                <w:i/>
                <w:iCs/>
                <w:sz w:val="22"/>
                <w:szCs w:val="22"/>
              </w:rPr>
            </w:pPr>
          </w:p>
        </w:tc>
      </w:tr>
      <w:tr w:rsidR="009A1D10" w:rsidRPr="00AA6B39" w14:paraId="374C1F1D" w14:textId="77777777" w:rsidTr="006F5937">
        <w:tc>
          <w:tcPr>
            <w:tcW w:w="5256" w:type="dxa"/>
          </w:tcPr>
          <w:p w14:paraId="73406BB1" w14:textId="1F6FC014" w:rsidR="009A1D10" w:rsidRPr="00AA6B39" w:rsidRDefault="000F1868" w:rsidP="0054184A">
            <w:pPr>
              <w:keepLines w:val="0"/>
              <w:spacing w:after="60" w:line="360" w:lineRule="auto"/>
              <w:rPr>
                <w:rFonts w:cs="Arial"/>
                <w:bCs/>
                <w:i/>
                <w:iCs/>
                <w:sz w:val="22"/>
                <w:szCs w:val="22"/>
              </w:rPr>
            </w:pPr>
            <w:r w:rsidRPr="00AA6B39">
              <w:rPr>
                <w:rFonts w:cs="Arial"/>
                <w:bCs/>
                <w:i/>
                <w:iCs/>
                <w:sz w:val="22"/>
                <w:szCs w:val="22"/>
              </w:rPr>
              <w:drawing>
                <wp:inline distT="0" distB="0" distL="0" distR="0" wp14:anchorId="3207E8E1" wp14:editId="0E9AA7B5">
                  <wp:extent cx="3240000" cy="1852818"/>
                  <wp:effectExtent l="0" t="0" r="0" b="0"/>
                  <wp:docPr id="154787109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240000" cy="1852818"/>
                          </a:xfrm>
                          <a:prstGeom prst="rect">
                            <a:avLst/>
                          </a:prstGeom>
                          <a:noFill/>
                          <a:ln>
                            <a:noFill/>
                          </a:ln>
                        </pic:spPr>
                      </pic:pic>
                    </a:graphicData>
                  </a:graphic>
                </wp:inline>
              </w:drawing>
            </w:r>
          </w:p>
        </w:tc>
        <w:tc>
          <w:tcPr>
            <w:tcW w:w="4141" w:type="dxa"/>
          </w:tcPr>
          <w:p w14:paraId="09706129" w14:textId="17EB9CB7" w:rsidR="009A1D10" w:rsidRPr="00AA6B39" w:rsidRDefault="004B3F67" w:rsidP="00D94C76">
            <w:pPr>
              <w:spacing w:after="200" w:line="288" w:lineRule="auto"/>
              <w:rPr>
                <w:rFonts w:cs="Arial"/>
                <w:bCs/>
                <w:i/>
                <w:iCs/>
                <w:sz w:val="22"/>
                <w:szCs w:val="22"/>
              </w:rPr>
            </w:pPr>
            <w:r w:rsidRPr="00AA6B39">
              <w:rPr>
                <w:rFonts w:cs="Arial"/>
                <w:bCs/>
                <w:i/>
                <w:iCs/>
                <w:sz w:val="22"/>
                <w:szCs w:val="22"/>
              </w:rPr>
              <w:t xml:space="preserve">Vom 15. bis 17. Oktober 2024 </w:t>
            </w:r>
            <w:r w:rsidR="000F1868" w:rsidRPr="00AA6B39">
              <w:rPr>
                <w:rFonts w:cs="Arial"/>
                <w:bCs/>
                <w:i/>
                <w:iCs/>
                <w:sz w:val="22"/>
                <w:szCs w:val="22"/>
              </w:rPr>
              <w:t xml:space="preserve">informierte </w:t>
            </w:r>
            <w:r w:rsidRPr="00AA6B39">
              <w:rPr>
                <w:rFonts w:cs="Arial"/>
                <w:bCs/>
                <w:i/>
                <w:iCs/>
                <w:sz w:val="22"/>
                <w:szCs w:val="22"/>
              </w:rPr>
              <w:t xml:space="preserve">Controlware </w:t>
            </w:r>
            <w:r w:rsidR="000F1868" w:rsidRPr="00AA6B39">
              <w:rPr>
                <w:rFonts w:cs="Arial"/>
                <w:bCs/>
                <w:i/>
                <w:iCs/>
                <w:sz w:val="22"/>
                <w:szCs w:val="22"/>
              </w:rPr>
              <w:t>Vertreter von Bund, Ländern und Kommunen auf der Smart Country Convention (SCC</w:t>
            </w:r>
            <w:r w:rsidR="006F5937" w:rsidRPr="00AA6B39">
              <w:rPr>
                <w:rFonts w:cs="Arial"/>
                <w:bCs/>
                <w:i/>
                <w:iCs/>
                <w:sz w:val="22"/>
                <w:szCs w:val="22"/>
              </w:rPr>
              <w:t>ON</w:t>
            </w:r>
            <w:r w:rsidR="000F1868" w:rsidRPr="00AA6B39">
              <w:rPr>
                <w:rFonts w:cs="Arial"/>
                <w:bCs/>
                <w:i/>
                <w:iCs/>
                <w:sz w:val="22"/>
                <w:szCs w:val="22"/>
              </w:rPr>
              <w:t>) 2024 in Berlin über die neuesten Digitalisierungstrends.</w:t>
            </w:r>
          </w:p>
        </w:tc>
      </w:tr>
      <w:tr w:rsidR="009A1D10" w:rsidRPr="00AA6B39" w14:paraId="4643E5AF" w14:textId="77777777" w:rsidTr="006F5937">
        <w:tc>
          <w:tcPr>
            <w:tcW w:w="9397" w:type="dxa"/>
            <w:gridSpan w:val="2"/>
          </w:tcPr>
          <w:p w14:paraId="031B381A" w14:textId="6680B369" w:rsidR="009A1D10" w:rsidRPr="00AA6B39" w:rsidRDefault="009A1D10" w:rsidP="00D94C76">
            <w:pPr>
              <w:spacing w:after="200" w:line="288" w:lineRule="auto"/>
              <w:rPr>
                <w:rFonts w:cs="Arial"/>
                <w:bCs/>
                <w:i/>
                <w:iCs/>
                <w:sz w:val="22"/>
                <w:szCs w:val="22"/>
              </w:rPr>
            </w:pPr>
            <w:r w:rsidRPr="00AA6B39">
              <w:rPr>
                <w:rFonts w:cs="Arial"/>
                <w:bCs/>
                <w:i/>
                <w:color w:val="000000"/>
                <w:sz w:val="22"/>
                <w:szCs w:val="22"/>
              </w:rPr>
              <w:t xml:space="preserve">HiRes-Bilddaten erhalten Sie auf Anfrage unter </w:t>
            </w:r>
            <w:hyperlink r:id="rId10" w:history="1">
              <w:r w:rsidRPr="00AA6B39">
                <w:rPr>
                  <w:rStyle w:val="Hyperlink"/>
                  <w:rFonts w:cs="Arial"/>
                  <w:bCs/>
                  <w:i/>
                  <w:sz w:val="22"/>
                  <w:szCs w:val="22"/>
                </w:rPr>
                <w:t>michal.vitkovsky@h-zwo-b.de</w:t>
              </w:r>
            </w:hyperlink>
          </w:p>
        </w:tc>
      </w:tr>
    </w:tbl>
    <w:p w14:paraId="1B8EAF54" w14:textId="77777777" w:rsidR="00E266B4" w:rsidRPr="00AA6B39" w:rsidRDefault="00E266B4" w:rsidP="00F82615">
      <w:pPr>
        <w:keepLines w:val="0"/>
        <w:widowControl w:val="0"/>
        <w:spacing w:after="120" w:line="360" w:lineRule="auto"/>
        <w:rPr>
          <w:rFonts w:cs="Arial"/>
          <w:b/>
          <w:bCs/>
          <w:sz w:val="22"/>
          <w:szCs w:val="22"/>
        </w:rPr>
      </w:pPr>
    </w:p>
    <w:p w14:paraId="56CC9DC0" w14:textId="77777777" w:rsidR="006F5937" w:rsidRPr="00AA6B39" w:rsidRDefault="006F5937" w:rsidP="00F82615">
      <w:pPr>
        <w:keepLines w:val="0"/>
        <w:widowControl w:val="0"/>
        <w:spacing w:after="120" w:line="360" w:lineRule="auto"/>
        <w:rPr>
          <w:rFonts w:cs="Arial"/>
          <w:b/>
          <w:bCs/>
          <w:sz w:val="22"/>
          <w:szCs w:val="22"/>
        </w:rPr>
      </w:pPr>
    </w:p>
    <w:p w14:paraId="3EBAD639" w14:textId="77777777" w:rsidR="00E266B4" w:rsidRPr="00AA6B39" w:rsidRDefault="00E266B4" w:rsidP="00F82615">
      <w:pPr>
        <w:keepLines w:val="0"/>
        <w:widowControl w:val="0"/>
        <w:spacing w:after="120" w:line="360" w:lineRule="auto"/>
        <w:rPr>
          <w:rFonts w:cs="Arial"/>
          <w:b/>
          <w:bCs/>
          <w:sz w:val="22"/>
          <w:szCs w:val="22"/>
        </w:rPr>
      </w:pPr>
    </w:p>
    <w:p w14:paraId="2C75ECAC" w14:textId="02C1FC67" w:rsidR="00F82615" w:rsidRPr="00AA6B39" w:rsidRDefault="00F82615" w:rsidP="00F82615">
      <w:pPr>
        <w:keepLines w:val="0"/>
        <w:widowControl w:val="0"/>
        <w:spacing w:after="120" w:line="360" w:lineRule="auto"/>
        <w:rPr>
          <w:rFonts w:cs="Arial"/>
          <w:b/>
          <w:bCs/>
          <w:sz w:val="22"/>
          <w:szCs w:val="22"/>
        </w:rPr>
      </w:pPr>
      <w:r w:rsidRPr="00AA6B39">
        <w:rPr>
          <w:rFonts w:cs="Arial"/>
          <w:b/>
          <w:bCs/>
          <w:sz w:val="22"/>
          <w:szCs w:val="22"/>
        </w:rPr>
        <w:t>Über Controlware GmbH</w:t>
      </w:r>
    </w:p>
    <w:p w14:paraId="1C8C4BA2" w14:textId="77777777" w:rsidR="007030F6" w:rsidRPr="00AA6B39" w:rsidRDefault="007030F6" w:rsidP="007030F6">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sz w:val="22"/>
          <w:szCs w:val="22"/>
        </w:rPr>
      </w:pPr>
      <w:r w:rsidRPr="00AA6B39">
        <w:rPr>
          <w:rFonts w:cs="Arial"/>
          <w:sz w:val="22"/>
          <w:szCs w:val="22"/>
        </w:rPr>
        <w:t xml:space="preserve">Die Controlware GmbH zählt zu den Markt- und Qualitätsführern unter den IT-Dienstleistern und Managed Service Providern in Deutschland. Das Unternehmen ist Teil der Controlware Gruppe mit insgesamt rund 1.000 Mitarbeitenden und einem Umsatz von über 400 Mio. Euro, zu der auch die Networkers AG sowie Controlware Österreich gehören. Als Digitalisierungspartner von mittelständischen und großen Unternehmen sowie von Behörden und Einrichtungen der öffentlichen Hand entwickelt, implementiert und betreibt Controlware agile und resiliente IT-Lösungen in den Bereichen Network Solutions, Information Security, Data Center &amp; Cloud, Collaboration, IT-Management und Managed Services – und unterstützt Kunden dabei, die Weichen für einen wirtschaftlichen, zukunftssicheren und nachhaltigen IT-Betrieb zu stellen. </w:t>
      </w:r>
      <w:r w:rsidRPr="00AA6B39">
        <w:rPr>
          <w:rFonts w:cs="Arial"/>
          <w:sz w:val="22"/>
          <w:szCs w:val="22"/>
        </w:rPr>
        <w:lastRenderedPageBreak/>
        <w:t xml:space="preserve">Dabei stehen wir unseren Kunden in allen Projektphasen zur Seite: von der Beratung und Planung bis hin zur Realisierung und Wartung. Als MSP mit einem eigenen ISO 27001-zertifizierten Customer Service Center reicht unser Angebot von Betriebsunterstützung bis zu kompletten Managed Services für Cloud-, Data Center-, Enterprise- und Campus-Umgebungen. Zudem bieten wir umfassende Cyber Defense Services. Neben unserem eigenen flächendeckenden Vertriebs- und Servicenetz mit 16 Standorten in DACH, die gemäß ISO 9001-zertifiziert sind, unterhalten wir internationale Partnerschaften und sind so in der Lage, anspruchsvolle globale Projekte abzuwickeln. Seit unserer Gründung im Jahr 1980 arbeiten wir eng mit den national und international führenden Herstellern sowie innovativen Newcomern zusammen und sind bei den meisten dieser Partner im höchsten Qualifizierungsgrad zertifiziert. Besonderes Augenmerk legen wir auf die Nachwuchsförderung: Seit vielen Jahren kooperieren wir mit renommierten deutschen Hochschulen und betreuen durchgehend rund 50 Auszubildende und Studenten. </w:t>
      </w:r>
    </w:p>
    <w:p w14:paraId="3EF0369E" w14:textId="77777777" w:rsidR="00F82615" w:rsidRPr="00AA6B39" w:rsidRDefault="00F82615" w:rsidP="00F82615">
      <w:pPr>
        <w:keepLines w:val="0"/>
        <w:widowControl w:val="0"/>
        <w:spacing w:after="60"/>
        <w:rPr>
          <w:sz w:val="22"/>
          <w:szCs w:val="22"/>
        </w:rPr>
      </w:pPr>
    </w:p>
    <w:tbl>
      <w:tblPr>
        <w:tblW w:w="0" w:type="auto"/>
        <w:tblLook w:val="00A0" w:firstRow="1" w:lastRow="0" w:firstColumn="1" w:lastColumn="0" w:noHBand="0" w:noVBand="0"/>
      </w:tblPr>
      <w:tblGrid>
        <w:gridCol w:w="4605"/>
        <w:gridCol w:w="4605"/>
      </w:tblGrid>
      <w:tr w:rsidR="00F82615" w:rsidRPr="00AA6B39" w14:paraId="7BFB51B7" w14:textId="77777777" w:rsidTr="0035199D">
        <w:tc>
          <w:tcPr>
            <w:tcW w:w="4605" w:type="dxa"/>
            <w:hideMark/>
          </w:tcPr>
          <w:p w14:paraId="206C307B" w14:textId="77777777" w:rsidR="00F82615" w:rsidRPr="00AA6B39" w:rsidRDefault="00F82615" w:rsidP="0035199D">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sz w:val="22"/>
                <w:szCs w:val="22"/>
              </w:rPr>
            </w:pPr>
            <w:r w:rsidRPr="00AA6B39">
              <w:rPr>
                <w:rFonts w:cs="Arial"/>
                <w:b/>
                <w:bCs/>
                <w:sz w:val="22"/>
                <w:szCs w:val="22"/>
              </w:rPr>
              <w:t>Pressekontakt:</w:t>
            </w:r>
          </w:p>
          <w:p w14:paraId="718C936E" w14:textId="77777777" w:rsidR="00F82615" w:rsidRPr="00AA6B39" w:rsidRDefault="00F82615" w:rsidP="0035199D">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AA6B39">
              <w:rPr>
                <w:rFonts w:cs="Arial"/>
                <w:sz w:val="22"/>
                <w:szCs w:val="22"/>
              </w:rPr>
              <w:t>Stefanie Zender</w:t>
            </w:r>
          </w:p>
        </w:tc>
        <w:tc>
          <w:tcPr>
            <w:tcW w:w="4605" w:type="dxa"/>
            <w:hideMark/>
          </w:tcPr>
          <w:p w14:paraId="3900DE5E" w14:textId="77777777" w:rsidR="00F82615" w:rsidRPr="00AA6B39" w:rsidRDefault="00F82615" w:rsidP="0035199D">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2"/>
                <w:szCs w:val="22"/>
              </w:rPr>
            </w:pPr>
            <w:r w:rsidRPr="00AA6B39">
              <w:rPr>
                <w:rFonts w:cs="Arial"/>
                <w:b/>
                <w:sz w:val="22"/>
                <w:szCs w:val="22"/>
              </w:rPr>
              <w:t>Agenturkontakt:</w:t>
            </w:r>
          </w:p>
          <w:p w14:paraId="715F9C47" w14:textId="77777777" w:rsidR="00F82615" w:rsidRPr="00AA6B39" w:rsidRDefault="00F82615" w:rsidP="0035199D">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AA6B39">
              <w:rPr>
                <w:rFonts w:cs="Arial"/>
                <w:sz w:val="22"/>
                <w:szCs w:val="22"/>
              </w:rPr>
              <w:t>Michal Vitkovsky</w:t>
            </w:r>
          </w:p>
        </w:tc>
      </w:tr>
      <w:tr w:rsidR="00F82615" w:rsidRPr="00AA6B39" w14:paraId="242CEBF9" w14:textId="77777777" w:rsidTr="0035199D">
        <w:tc>
          <w:tcPr>
            <w:tcW w:w="4605" w:type="dxa"/>
            <w:hideMark/>
          </w:tcPr>
          <w:p w14:paraId="737AD87B" w14:textId="77777777" w:rsidR="00F82615" w:rsidRPr="00AA6B39" w:rsidRDefault="00F82615" w:rsidP="0035199D">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AA6B39">
              <w:rPr>
                <w:rFonts w:cs="Arial"/>
                <w:sz w:val="22"/>
                <w:szCs w:val="22"/>
              </w:rPr>
              <w:t>Controlware GmbH</w:t>
            </w:r>
          </w:p>
        </w:tc>
        <w:tc>
          <w:tcPr>
            <w:tcW w:w="4605" w:type="dxa"/>
            <w:hideMark/>
          </w:tcPr>
          <w:p w14:paraId="4ACFE264" w14:textId="77777777" w:rsidR="00F82615" w:rsidRPr="00AA6B39" w:rsidRDefault="00F82615" w:rsidP="0035199D">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AA6B39">
              <w:rPr>
                <w:rFonts w:cs="Arial"/>
                <w:sz w:val="22"/>
                <w:szCs w:val="22"/>
              </w:rPr>
              <w:t>H zwo B Kommunikations GmbH</w:t>
            </w:r>
          </w:p>
        </w:tc>
      </w:tr>
      <w:tr w:rsidR="00F82615" w:rsidRPr="00AA6B39" w14:paraId="656EF915" w14:textId="77777777" w:rsidTr="0035199D">
        <w:tc>
          <w:tcPr>
            <w:tcW w:w="4605" w:type="dxa"/>
            <w:hideMark/>
          </w:tcPr>
          <w:p w14:paraId="6A657A88" w14:textId="77777777" w:rsidR="00F82615" w:rsidRPr="00AA6B39" w:rsidRDefault="00F82615" w:rsidP="0035199D">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AA6B39">
              <w:rPr>
                <w:rFonts w:cs="Arial"/>
                <w:sz w:val="22"/>
                <w:szCs w:val="22"/>
              </w:rPr>
              <w:t>Tel.: +49 6074 858-246</w:t>
            </w:r>
          </w:p>
        </w:tc>
        <w:tc>
          <w:tcPr>
            <w:tcW w:w="4605" w:type="dxa"/>
            <w:hideMark/>
          </w:tcPr>
          <w:p w14:paraId="521AB3C2" w14:textId="77777777" w:rsidR="00F82615" w:rsidRPr="00AA6B39" w:rsidRDefault="00F82615" w:rsidP="0035199D">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AA6B39">
              <w:rPr>
                <w:rFonts w:cs="Arial"/>
                <w:sz w:val="22"/>
                <w:szCs w:val="22"/>
              </w:rPr>
              <w:t>Tel.: +49 9131 812 81-25</w:t>
            </w:r>
          </w:p>
        </w:tc>
      </w:tr>
      <w:tr w:rsidR="00F82615" w:rsidRPr="00AA6B39" w14:paraId="552663F2" w14:textId="77777777" w:rsidTr="0035199D">
        <w:tc>
          <w:tcPr>
            <w:tcW w:w="4605" w:type="dxa"/>
            <w:hideMark/>
          </w:tcPr>
          <w:p w14:paraId="6D569223" w14:textId="77777777" w:rsidR="00F82615" w:rsidRPr="00AA6B39" w:rsidRDefault="00F82615" w:rsidP="0035199D">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AA6B39">
              <w:rPr>
                <w:rFonts w:cs="Arial"/>
                <w:sz w:val="22"/>
                <w:szCs w:val="22"/>
              </w:rPr>
              <w:t>Fax: +49 6074 858-220</w:t>
            </w:r>
          </w:p>
        </w:tc>
        <w:tc>
          <w:tcPr>
            <w:tcW w:w="4605" w:type="dxa"/>
            <w:hideMark/>
          </w:tcPr>
          <w:p w14:paraId="2D313E0E" w14:textId="77777777" w:rsidR="00F82615" w:rsidRPr="00AA6B39" w:rsidRDefault="00F82615" w:rsidP="0035199D">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AA6B39">
              <w:rPr>
                <w:rFonts w:cs="Arial"/>
                <w:sz w:val="22"/>
                <w:szCs w:val="22"/>
              </w:rPr>
              <w:t>Fax: +49 9131 812 81-28</w:t>
            </w:r>
          </w:p>
        </w:tc>
      </w:tr>
      <w:tr w:rsidR="00F82615" w:rsidRPr="00AA6B39" w14:paraId="3A460775" w14:textId="77777777" w:rsidTr="0035199D">
        <w:tc>
          <w:tcPr>
            <w:tcW w:w="4605" w:type="dxa"/>
            <w:hideMark/>
          </w:tcPr>
          <w:p w14:paraId="3CD511FB" w14:textId="77777777" w:rsidR="00F82615" w:rsidRPr="00AA6B39" w:rsidRDefault="00F82615" w:rsidP="0035199D">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AA6B39">
              <w:rPr>
                <w:rFonts w:cs="Arial"/>
                <w:sz w:val="22"/>
                <w:szCs w:val="22"/>
              </w:rPr>
              <w:t>E-Mail: stefanie.zender@controlware.de</w:t>
            </w:r>
          </w:p>
        </w:tc>
        <w:tc>
          <w:tcPr>
            <w:tcW w:w="4605" w:type="dxa"/>
            <w:hideMark/>
          </w:tcPr>
          <w:p w14:paraId="551FA692" w14:textId="77777777" w:rsidR="00F82615" w:rsidRPr="00AA6B39" w:rsidRDefault="00F82615" w:rsidP="0035199D">
            <w:pPr>
              <w:keepLines w:val="0"/>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sidRPr="00AA6B39">
              <w:rPr>
                <w:rFonts w:cs="Arial"/>
                <w:sz w:val="22"/>
                <w:szCs w:val="22"/>
              </w:rPr>
              <w:t>E-Mail: michal.vitkovsky@h-zwo-b.de</w:t>
            </w:r>
          </w:p>
        </w:tc>
      </w:tr>
      <w:tr w:rsidR="00F82615" w:rsidRPr="00AA6B39" w14:paraId="4F443C24" w14:textId="77777777" w:rsidTr="0035199D">
        <w:tc>
          <w:tcPr>
            <w:tcW w:w="4605" w:type="dxa"/>
            <w:hideMark/>
          </w:tcPr>
          <w:p w14:paraId="2B98D3DE" w14:textId="77777777" w:rsidR="00F82615" w:rsidRPr="00AA6B39" w:rsidRDefault="00F82615" w:rsidP="0035199D">
            <w:pPr>
              <w:pStyle w:val="Textkrper2"/>
              <w:keepLines w:val="0"/>
              <w:widowControl w:val="0"/>
              <w:rPr>
                <w:rFonts w:cs="Arial"/>
                <w:sz w:val="22"/>
                <w:szCs w:val="22"/>
              </w:rPr>
            </w:pPr>
            <w:r w:rsidRPr="00AA6B39">
              <w:rPr>
                <w:rFonts w:cs="Arial"/>
                <w:sz w:val="22"/>
                <w:szCs w:val="22"/>
              </w:rPr>
              <w:t>www.controlware.de (Homepage)</w:t>
            </w:r>
          </w:p>
        </w:tc>
        <w:tc>
          <w:tcPr>
            <w:tcW w:w="4605" w:type="dxa"/>
            <w:hideMark/>
          </w:tcPr>
          <w:p w14:paraId="2104C69D" w14:textId="77777777" w:rsidR="00F82615" w:rsidRPr="00AA6B39" w:rsidRDefault="00F82615" w:rsidP="0035199D">
            <w:pPr>
              <w:pStyle w:val="Textkrper2"/>
              <w:keepLines w:val="0"/>
              <w:widowControl w:val="0"/>
              <w:rPr>
                <w:sz w:val="22"/>
              </w:rPr>
            </w:pPr>
            <w:r w:rsidRPr="00AA6B39">
              <w:rPr>
                <w:rFonts w:cs="Arial"/>
                <w:sz w:val="22"/>
                <w:szCs w:val="22"/>
              </w:rPr>
              <w:t>www.h-zwo-b.de (Homepage)</w:t>
            </w:r>
          </w:p>
        </w:tc>
      </w:tr>
    </w:tbl>
    <w:p w14:paraId="07C41962" w14:textId="77777777" w:rsidR="00F82615" w:rsidRPr="00AA6B39" w:rsidRDefault="00F82615" w:rsidP="00F82615">
      <w:pPr>
        <w:keepLines w:val="0"/>
        <w:widowControl w:val="0"/>
        <w:tabs>
          <w:tab w:val="clear" w:pos="567"/>
        </w:tabs>
        <w:ind w:right="51"/>
        <w:rPr>
          <w:sz w:val="2"/>
        </w:rPr>
      </w:pPr>
    </w:p>
    <w:p w14:paraId="090E7216" w14:textId="77777777" w:rsidR="00F82615" w:rsidRPr="00AA6B39" w:rsidRDefault="00F82615" w:rsidP="00F82615">
      <w:pPr>
        <w:keepLines w:val="0"/>
        <w:widowControl w:val="0"/>
        <w:spacing w:after="120" w:line="360" w:lineRule="auto"/>
        <w:rPr>
          <w:sz w:val="2"/>
        </w:rPr>
      </w:pPr>
    </w:p>
    <w:p w14:paraId="0A3B734A" w14:textId="77777777" w:rsidR="00F82615" w:rsidRPr="00AA6B39" w:rsidRDefault="00F82615" w:rsidP="00F82615">
      <w:pPr>
        <w:keepLines w:val="0"/>
        <w:widowControl w:val="0"/>
        <w:spacing w:after="120" w:line="360" w:lineRule="auto"/>
        <w:rPr>
          <w:sz w:val="2"/>
        </w:rPr>
      </w:pPr>
    </w:p>
    <w:p w14:paraId="25E39B3A" w14:textId="77777777" w:rsidR="00D00AC1" w:rsidRPr="00AA6B39" w:rsidRDefault="00D00AC1" w:rsidP="00F82615">
      <w:pPr>
        <w:keepLines w:val="0"/>
        <w:widowControl w:val="0"/>
        <w:spacing w:after="120" w:line="360" w:lineRule="auto"/>
        <w:rPr>
          <w:sz w:val="2"/>
        </w:rPr>
      </w:pPr>
    </w:p>
    <w:sectPr w:rsidR="00D00AC1" w:rsidRPr="00AA6B39" w:rsidSect="00DF5FB3">
      <w:headerReference w:type="even" r:id="rId11"/>
      <w:headerReference w:type="default" r:id="rId12"/>
      <w:footerReference w:type="even" r:id="rId13"/>
      <w:footerReference w:type="default" r:id="rId14"/>
      <w:headerReference w:type="first" r:id="rId15"/>
      <w:footerReference w:type="first" r:id="rId16"/>
      <w:pgSz w:w="11907" w:h="16840" w:code="9"/>
      <w:pgMar w:top="1985" w:right="1134" w:bottom="1985" w:left="1366" w:header="993" w:footer="45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57738C" w14:textId="77777777" w:rsidR="00642AC5" w:rsidRPr="00AA6B39" w:rsidRDefault="00642AC5">
      <w:r w:rsidRPr="00AA6B39">
        <w:separator/>
      </w:r>
    </w:p>
  </w:endnote>
  <w:endnote w:type="continuationSeparator" w:id="0">
    <w:p w14:paraId="26B72A89" w14:textId="77777777" w:rsidR="00642AC5" w:rsidRPr="00AA6B39" w:rsidRDefault="00642AC5">
      <w:r w:rsidRPr="00AA6B39">
        <w:continuationSeparator/>
      </w:r>
    </w:p>
  </w:endnote>
  <w:endnote w:type="continuationNotice" w:id="1">
    <w:p w14:paraId="5DD0481F" w14:textId="77777777" w:rsidR="00642AC5" w:rsidRPr="00AA6B39" w:rsidRDefault="00642A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embedRegular r:id="rId1" w:fontKey="{29D9AEC2-95F0-4918-84DC-50E58DE93D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53617" w14:textId="77777777" w:rsidR="005538DB" w:rsidRPr="00AA6B39" w:rsidRDefault="005538DB" w:rsidP="005538DB">
    <w:pPr>
      <w:pStyle w:val="Fuzeile"/>
      <w:tabs>
        <w:tab w:val="left" w:pos="2676"/>
        <w:tab w:val="left" w:pos="3410"/>
      </w:tabs>
      <w:rPr>
        <w:sz w:val="13"/>
        <w:szCs w:val="13"/>
      </w:rPr>
    </w:pPr>
    <w:r w:rsidRPr="00AA6B39">
      <mc:AlternateContent>
        <mc:Choice Requires="wps">
          <w:drawing>
            <wp:anchor distT="45720" distB="45720" distL="114300" distR="114300" simplePos="0" relativeHeight="251682816" behindDoc="1" locked="0" layoutInCell="1" allowOverlap="1" wp14:anchorId="17E996EC" wp14:editId="774F8D1C">
              <wp:simplePos x="0" y="0"/>
              <wp:positionH relativeFrom="margin">
                <wp:posOffset>5283256</wp:posOffset>
              </wp:positionH>
              <wp:positionV relativeFrom="page">
                <wp:posOffset>9494520</wp:posOffset>
              </wp:positionV>
              <wp:extent cx="741600" cy="1404620"/>
              <wp:effectExtent l="0" t="0" r="1905"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1404620"/>
                      </a:xfrm>
                      <a:prstGeom prst="rect">
                        <a:avLst/>
                      </a:prstGeom>
                      <a:solidFill>
                        <a:srgbClr val="FFFFFF"/>
                      </a:solidFill>
                      <a:ln w="9525">
                        <a:noFill/>
                        <a:miter lim="800000"/>
                        <a:headEnd/>
                        <a:tailEnd/>
                      </a:ln>
                    </wps:spPr>
                    <wps:txbx>
                      <w:txbxContent>
                        <w:p w14:paraId="27C6B426" w14:textId="183E2AE0" w:rsidR="005538DB" w:rsidRPr="00AA6B39" w:rsidRDefault="005538DB" w:rsidP="005538DB">
                          <w:pPr>
                            <w:jc w:val="right"/>
                            <w:rPr>
                              <w:sz w:val="13"/>
                              <w:szCs w:val="13"/>
                            </w:rPr>
                          </w:pPr>
                          <w:r w:rsidRPr="00AA6B39">
                            <w:rPr>
                              <w:sz w:val="13"/>
                              <w:szCs w:val="13"/>
                            </w:rPr>
                            <w:t xml:space="preserve">Seite </w:t>
                          </w:r>
                          <w:r w:rsidRPr="00AA6B39">
                            <w:rPr>
                              <w:sz w:val="13"/>
                              <w:szCs w:val="13"/>
                            </w:rPr>
                            <w:fldChar w:fldCharType="begin"/>
                          </w:r>
                          <w:r w:rsidRPr="00AA6B39">
                            <w:rPr>
                              <w:sz w:val="13"/>
                              <w:szCs w:val="13"/>
                            </w:rPr>
                            <w:instrText>PAGE   \* MERGEFORMAT</w:instrText>
                          </w:r>
                          <w:r w:rsidRPr="00AA6B39">
                            <w:rPr>
                              <w:sz w:val="13"/>
                              <w:szCs w:val="13"/>
                            </w:rPr>
                            <w:fldChar w:fldCharType="separate"/>
                          </w:r>
                          <w:r w:rsidR="00C04B0B" w:rsidRPr="00AA6B39">
                            <w:rPr>
                              <w:sz w:val="13"/>
                              <w:szCs w:val="13"/>
                            </w:rPr>
                            <w:t>2</w:t>
                          </w:r>
                          <w:r w:rsidRPr="00AA6B39">
                            <w:rPr>
                              <w:sz w:val="13"/>
                              <w:szCs w:val="13"/>
                            </w:rPr>
                            <w:fldChar w:fldCharType="end"/>
                          </w:r>
                          <w:r w:rsidRPr="00AA6B39">
                            <w:rPr>
                              <w:sz w:val="13"/>
                              <w:szCs w:val="13"/>
                            </w:rPr>
                            <w:t xml:space="preserve"> von </w:t>
                          </w:r>
                          <w:r w:rsidRPr="00AA6B39">
                            <w:rPr>
                              <w:sz w:val="13"/>
                              <w:szCs w:val="13"/>
                            </w:rPr>
                            <w:fldChar w:fldCharType="begin"/>
                          </w:r>
                          <w:r w:rsidRPr="00AA6B39">
                            <w:rPr>
                              <w:sz w:val="13"/>
                              <w:szCs w:val="13"/>
                            </w:rPr>
                            <w:instrText>NUMPAGES</w:instrText>
                          </w:r>
                          <w:r w:rsidRPr="00AA6B39">
                            <w:rPr>
                              <w:sz w:val="13"/>
                              <w:szCs w:val="13"/>
                            </w:rPr>
                            <w:fldChar w:fldCharType="separate"/>
                          </w:r>
                          <w:r w:rsidR="00C04B0B" w:rsidRPr="00AA6B39">
                            <w:rPr>
                              <w:sz w:val="13"/>
                              <w:szCs w:val="13"/>
                            </w:rPr>
                            <w:t>4</w:t>
                          </w:r>
                          <w:r w:rsidRPr="00AA6B39">
                            <w:rPr>
                              <w:sz w:val="13"/>
                              <w:szCs w:val="13"/>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E996EC" id="_x0000_t202" coordsize="21600,21600" o:spt="202" path="m,l,21600r21600,l21600,xe">
              <v:stroke joinstyle="miter"/>
              <v:path gradientshapeok="t" o:connecttype="rect"/>
            </v:shapetype>
            <v:shape id="Textfeld 2" o:spid="_x0000_s1026" type="#_x0000_t202" style="position:absolute;margin-left:416pt;margin-top:747.6pt;width:58.4pt;height:110.6pt;z-index:-251633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" stroked="f">
              <v:textbox style="mso-fit-shape-to-text:t">
                <w:txbxContent>
                  <w:p w14:paraId="27C6B426" w14:textId="183E2AE0" w:rsidR="005538DB" w:rsidRPr="00AA6B39" w:rsidRDefault="005538DB" w:rsidP="005538DB">
                    <w:pPr>
                      <w:jc w:val="right"/>
                      <w:rPr>
                        <w:sz w:val="13"/>
                        <w:szCs w:val="13"/>
                      </w:rPr>
                    </w:pPr>
                    <w:r w:rsidRPr="00AA6B39">
                      <w:rPr>
                        <w:sz w:val="13"/>
                        <w:szCs w:val="13"/>
                      </w:rPr>
                      <w:t xml:space="preserve">Seite </w:t>
                    </w:r>
                    <w:r w:rsidRPr="00AA6B39">
                      <w:rPr>
                        <w:sz w:val="13"/>
                        <w:szCs w:val="13"/>
                      </w:rPr>
                      <w:fldChar w:fldCharType="begin"/>
                    </w:r>
                    <w:r w:rsidRPr="00AA6B39">
                      <w:rPr>
                        <w:sz w:val="13"/>
                        <w:szCs w:val="13"/>
                      </w:rPr>
                      <w:instrText>PAGE   \* MERGEFORMAT</w:instrText>
                    </w:r>
                    <w:r w:rsidRPr="00AA6B39">
                      <w:rPr>
                        <w:sz w:val="13"/>
                        <w:szCs w:val="13"/>
                      </w:rPr>
                      <w:fldChar w:fldCharType="separate"/>
                    </w:r>
                    <w:r w:rsidR="00C04B0B" w:rsidRPr="00AA6B39">
                      <w:rPr>
                        <w:sz w:val="13"/>
                        <w:szCs w:val="13"/>
                      </w:rPr>
                      <w:t>2</w:t>
                    </w:r>
                    <w:r w:rsidRPr="00AA6B39">
                      <w:rPr>
                        <w:sz w:val="13"/>
                        <w:szCs w:val="13"/>
                      </w:rPr>
                      <w:fldChar w:fldCharType="end"/>
                    </w:r>
                    <w:r w:rsidRPr="00AA6B39">
                      <w:rPr>
                        <w:sz w:val="13"/>
                        <w:szCs w:val="13"/>
                      </w:rPr>
                      <w:t xml:space="preserve"> von </w:t>
                    </w:r>
                    <w:r w:rsidRPr="00AA6B39">
                      <w:rPr>
                        <w:sz w:val="13"/>
                        <w:szCs w:val="13"/>
                      </w:rPr>
                      <w:fldChar w:fldCharType="begin"/>
                    </w:r>
                    <w:r w:rsidRPr="00AA6B39">
                      <w:rPr>
                        <w:sz w:val="13"/>
                        <w:szCs w:val="13"/>
                      </w:rPr>
                      <w:instrText>NUMPAGES</w:instrText>
                    </w:r>
                    <w:r w:rsidRPr="00AA6B39">
                      <w:rPr>
                        <w:sz w:val="13"/>
                        <w:szCs w:val="13"/>
                      </w:rPr>
                      <w:fldChar w:fldCharType="separate"/>
                    </w:r>
                    <w:r w:rsidR="00C04B0B" w:rsidRPr="00AA6B39">
                      <w:rPr>
                        <w:sz w:val="13"/>
                        <w:szCs w:val="13"/>
                      </w:rPr>
                      <w:t>4</w:t>
                    </w:r>
                    <w:r w:rsidRPr="00AA6B39">
                      <w:rPr>
                        <w:sz w:val="13"/>
                        <w:szCs w:val="13"/>
                      </w:rPr>
                      <w:fldChar w:fldCharType="end"/>
                    </w:r>
                  </w:p>
                </w:txbxContent>
              </v:textbox>
              <w10:wrap anchorx="margin" anchory="page"/>
            </v:shape>
          </w:pict>
        </mc:Fallback>
      </mc:AlternateContent>
    </w:r>
    <w:r w:rsidRPr="00AA6B39">
      <w:drawing>
        <wp:anchor distT="0" distB="0" distL="114300" distR="114300" simplePos="0" relativeHeight="251681792" behindDoc="1" locked="1" layoutInCell="1" allowOverlap="1" wp14:anchorId="41E55FE9" wp14:editId="179D477D">
          <wp:simplePos x="0" y="0"/>
          <wp:positionH relativeFrom="column">
            <wp:posOffset>5304790</wp:posOffset>
          </wp:positionH>
          <wp:positionV relativeFrom="page">
            <wp:posOffset>9749790</wp:posOffset>
          </wp:positionV>
          <wp:extent cx="640800" cy="201600"/>
          <wp:effectExtent l="0" t="0" r="698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B_4C_DE.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800" cy="201600"/>
                  </a:xfrm>
                  <a:prstGeom prst="rect">
                    <a:avLst/>
                  </a:prstGeom>
                </pic:spPr>
              </pic:pic>
            </a:graphicData>
          </a:graphic>
          <wp14:sizeRelH relativeFrom="margin">
            <wp14:pctWidth>0</wp14:pctWidth>
          </wp14:sizeRelH>
          <wp14:sizeRelV relativeFrom="margin">
            <wp14:pctHeight>0</wp14:pctHeight>
          </wp14:sizeRelV>
        </wp:anchor>
      </w:drawing>
    </w:r>
    <w:r w:rsidRPr="00AA6B39">
      <w:rPr>
        <w:sz w:val="13"/>
        <w:szCs w:val="13"/>
      </w:rPr>
      <w:t xml:space="preserve">Sitz: Controlware GmbH Kommunikationssysteme </w:t>
    </w:r>
    <w:r w:rsidRPr="00AA6B39">
      <w:rPr>
        <w:rFonts w:ascii="Webdings" w:hAnsi="Webdings"/>
        <w:sz w:val="11"/>
        <w:szCs w:val="13"/>
        <w:vertAlign w:val="superscript"/>
      </w:rPr>
      <w:t></w:t>
    </w:r>
    <w:r w:rsidRPr="00AA6B39">
      <w:rPr>
        <w:sz w:val="13"/>
        <w:szCs w:val="13"/>
      </w:rPr>
      <w:t xml:space="preserve"> Waldstraße 92 </w:t>
    </w:r>
    <w:r w:rsidRPr="00AA6B39">
      <w:rPr>
        <w:rFonts w:ascii="Webdings" w:hAnsi="Webdings"/>
        <w:sz w:val="11"/>
        <w:szCs w:val="13"/>
        <w:vertAlign w:val="superscript"/>
      </w:rPr>
      <w:t></w:t>
    </w:r>
    <w:r w:rsidRPr="00AA6B39">
      <w:rPr>
        <w:sz w:val="13"/>
        <w:szCs w:val="13"/>
      </w:rPr>
      <w:t xml:space="preserve"> 63128 Dietzenbach </w:t>
    </w:r>
    <w:r w:rsidRPr="00AA6B39">
      <w:rPr>
        <w:rFonts w:ascii="Webdings" w:hAnsi="Webdings"/>
        <w:sz w:val="11"/>
        <w:szCs w:val="13"/>
        <w:vertAlign w:val="superscript"/>
      </w:rPr>
      <w:t></w:t>
    </w:r>
    <w:r w:rsidRPr="00AA6B39">
      <w:rPr>
        <w:sz w:val="13"/>
        <w:szCs w:val="13"/>
      </w:rPr>
      <w:t xml:space="preserve"> GERMANY</w:t>
    </w:r>
  </w:p>
  <w:p w14:paraId="1958EEEB" w14:textId="77777777" w:rsidR="005538DB" w:rsidRPr="00AA6B39" w:rsidRDefault="005538DB" w:rsidP="005538DB">
    <w:pPr>
      <w:pStyle w:val="Fuzeile"/>
      <w:tabs>
        <w:tab w:val="left" w:pos="2676"/>
        <w:tab w:val="left" w:pos="3410"/>
      </w:tabs>
      <w:rPr>
        <w:sz w:val="13"/>
        <w:szCs w:val="13"/>
      </w:rPr>
    </w:pPr>
    <w:r w:rsidRPr="00AA6B39">
      <w:rPr>
        <w:sz w:val="13"/>
        <w:szCs w:val="13"/>
      </w:rPr>
      <w:t xml:space="preserve">Tel. +49 6074 858-00 </w:t>
    </w:r>
    <w:r w:rsidRPr="00AA6B39">
      <w:rPr>
        <w:rFonts w:ascii="Webdings" w:hAnsi="Webdings"/>
        <w:sz w:val="11"/>
        <w:szCs w:val="13"/>
        <w:vertAlign w:val="superscript"/>
      </w:rPr>
      <w:t></w:t>
    </w:r>
    <w:r w:rsidRPr="00AA6B39">
      <w:rPr>
        <w:sz w:val="13"/>
        <w:szCs w:val="13"/>
      </w:rPr>
      <w:t xml:space="preserve"> Fax +49 6074 858-108 </w:t>
    </w:r>
    <w:r w:rsidRPr="00AA6B39">
      <w:rPr>
        <w:rFonts w:ascii="Webdings" w:hAnsi="Webdings"/>
        <w:sz w:val="11"/>
        <w:szCs w:val="13"/>
        <w:vertAlign w:val="superscript"/>
      </w:rPr>
      <w:t></w:t>
    </w:r>
    <w:r w:rsidRPr="00AA6B39">
      <w:rPr>
        <w:sz w:val="13"/>
        <w:szCs w:val="13"/>
      </w:rPr>
      <w:t xml:space="preserve"> info@controlware.de </w:t>
    </w:r>
    <w:r w:rsidRPr="00AA6B39">
      <w:rPr>
        <w:rFonts w:ascii="Webdings" w:hAnsi="Webdings"/>
        <w:sz w:val="11"/>
        <w:szCs w:val="13"/>
        <w:vertAlign w:val="superscript"/>
      </w:rPr>
      <w:t></w:t>
    </w:r>
    <w:r w:rsidRPr="00AA6B39">
      <w:rPr>
        <w:sz w:val="13"/>
        <w:szCs w:val="13"/>
      </w:rPr>
      <w:t xml:space="preserve"> www.controlware.de</w:t>
    </w:r>
  </w:p>
  <w:p w14:paraId="49B37D9E" w14:textId="77777777" w:rsidR="003974B9" w:rsidRPr="00AA6B39" w:rsidRDefault="005538DB" w:rsidP="003974B9">
    <w:pPr>
      <w:pStyle w:val="Fuzeile"/>
      <w:tabs>
        <w:tab w:val="left" w:pos="2676"/>
        <w:tab w:val="left" w:pos="3410"/>
      </w:tabs>
      <w:rPr>
        <w:sz w:val="13"/>
        <w:szCs w:val="13"/>
      </w:rPr>
    </w:pPr>
    <w:r w:rsidRPr="00AA6B39">
      <w:drawing>
        <wp:anchor distT="0" distB="0" distL="114300" distR="114300" simplePos="0" relativeHeight="251683840" behindDoc="1" locked="1" layoutInCell="1" allowOverlap="0" wp14:anchorId="07CC31B9" wp14:editId="3F9C393C">
          <wp:simplePos x="0" y="0"/>
          <wp:positionH relativeFrom="outsideMargin">
            <wp:posOffset>5001260</wp:posOffset>
          </wp:positionH>
          <wp:positionV relativeFrom="page">
            <wp:posOffset>10081260</wp:posOffset>
          </wp:positionV>
          <wp:extent cx="2340000" cy="432000"/>
          <wp:effectExtent l="0" t="0" r="3175" b="635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dulkonzept_grafi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40000" cy="432000"/>
                  </a:xfrm>
                  <a:prstGeom prst="rect">
                    <a:avLst/>
                  </a:prstGeom>
                </pic:spPr>
              </pic:pic>
            </a:graphicData>
          </a:graphic>
          <wp14:sizeRelH relativeFrom="page">
            <wp14:pctWidth>0</wp14:pctWidth>
          </wp14:sizeRelH>
          <wp14:sizeRelV relativeFrom="page">
            <wp14:pctHeight>0</wp14:pctHeight>
          </wp14:sizeRelV>
        </wp:anchor>
      </w:drawing>
    </w:r>
    <w:r w:rsidRPr="00AA6B39">
      <w:rPr>
        <w:sz w:val="13"/>
        <w:szCs w:val="13"/>
      </w:rPr>
      <w:t xml:space="preserve">Registergericht Offenbach a.M. </w:t>
    </w:r>
    <w:r w:rsidRPr="00AA6B39">
      <w:rPr>
        <w:rFonts w:ascii="Webdings" w:hAnsi="Webdings"/>
        <w:sz w:val="11"/>
        <w:szCs w:val="13"/>
        <w:vertAlign w:val="superscript"/>
      </w:rPr>
      <w:t></w:t>
    </w:r>
    <w:r w:rsidRPr="00AA6B39">
      <w:rPr>
        <w:sz w:val="13"/>
        <w:szCs w:val="13"/>
      </w:rPr>
      <w:t xml:space="preserve"> HRB Nr. 6431 </w:t>
    </w:r>
    <w:r w:rsidRPr="00AA6B39">
      <w:rPr>
        <w:rFonts w:ascii="Webdings" w:hAnsi="Webdings"/>
        <w:sz w:val="11"/>
        <w:szCs w:val="13"/>
        <w:vertAlign w:val="superscript"/>
      </w:rPr>
      <w:t></w:t>
    </w:r>
    <w:r w:rsidRPr="00AA6B39">
      <w:rPr>
        <w:sz w:val="13"/>
        <w:szCs w:val="13"/>
      </w:rPr>
      <w:t xml:space="preserve"> USt-IdNr. DE 113 539 225 </w:t>
    </w:r>
    <w:r w:rsidRPr="00AA6B39">
      <w:rPr>
        <w:rFonts w:ascii="Webdings" w:hAnsi="Webdings"/>
        <w:sz w:val="11"/>
        <w:szCs w:val="13"/>
        <w:vertAlign w:val="superscript"/>
      </w:rPr>
      <w:t></w:t>
    </w:r>
    <w:r w:rsidRPr="00AA6B39">
      <w:rPr>
        <w:sz w:val="13"/>
        <w:szCs w:val="13"/>
      </w:rPr>
      <w:t xml:space="preserve"> Steuernummer 3523035235</w:t>
    </w:r>
    <w:r w:rsidRPr="00AA6B39">
      <w:rPr>
        <w:sz w:val="13"/>
        <w:szCs w:val="13"/>
      </w:rPr>
      <w:br/>
    </w:r>
    <w:r w:rsidR="003974B9" w:rsidRPr="00AA6B39">
      <w:rPr>
        <w:sz w:val="13"/>
        <w:szCs w:val="13"/>
      </w:rPr>
      <w:t>Geschäftsführer: Bernd Schwefing, Michael Küchen; Aufsichtsratsvorsitzender: Christof Ziegler</w:t>
    </w:r>
    <w:r w:rsidR="003974B9" w:rsidRPr="00AA6B39">
      <w:rPr>
        <w:sz w:val="13"/>
        <w:szCs w:val="13"/>
      </w:rPr>
      <w:br/>
    </w:r>
  </w:p>
  <w:p w14:paraId="3A2D673E" w14:textId="69820F71" w:rsidR="005538DB" w:rsidRPr="00AA6B39" w:rsidRDefault="003974B9" w:rsidP="003974B9">
    <w:pPr>
      <w:pStyle w:val="Fuzeile"/>
      <w:tabs>
        <w:tab w:val="left" w:pos="2676"/>
        <w:tab w:val="left" w:pos="3410"/>
      </w:tabs>
      <w:rPr>
        <w:sz w:val="13"/>
        <w:szCs w:val="13"/>
      </w:rPr>
    </w:pPr>
    <w:r w:rsidRPr="00AA6B39">
      <w:rPr>
        <w:sz w:val="13"/>
        <w:szCs w:val="13"/>
      </w:rPr>
      <w:t xml:space="preserve">Klassifizierung: </w:t>
    </w:r>
    <w:r w:rsidR="00AA6B39" w:rsidRPr="00AA6B39">
      <w:rPr>
        <w:sz w:val="16"/>
      </w:rPr>
      <w:t>ÖFFENTLICH</w:t>
    </w:r>
    <w:r w:rsidRPr="00AA6B39">
      <w:rPr>
        <w:sz w:val="13"/>
        <w:szCs w:val="13"/>
      </w:rP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A9FC4" w14:textId="77777777" w:rsidR="005538DB" w:rsidRPr="00AA6B39" w:rsidRDefault="005538DB" w:rsidP="005538DB">
    <w:pPr>
      <w:pStyle w:val="Fuzeile"/>
      <w:tabs>
        <w:tab w:val="left" w:pos="2676"/>
        <w:tab w:val="left" w:pos="3410"/>
      </w:tabs>
      <w:rPr>
        <w:sz w:val="13"/>
        <w:szCs w:val="13"/>
      </w:rPr>
    </w:pPr>
    <w:r w:rsidRPr="00AA6B39">
      <mc:AlternateContent>
        <mc:Choice Requires="wps">
          <w:drawing>
            <wp:anchor distT="45720" distB="45720" distL="114300" distR="114300" simplePos="0" relativeHeight="251686912" behindDoc="1" locked="0" layoutInCell="1" allowOverlap="1" wp14:anchorId="674C8105" wp14:editId="7CFE8EEE">
              <wp:simplePos x="0" y="0"/>
              <wp:positionH relativeFrom="margin">
                <wp:posOffset>5283256</wp:posOffset>
              </wp:positionH>
              <wp:positionV relativeFrom="bottomMargin">
                <wp:posOffset>60960</wp:posOffset>
              </wp:positionV>
              <wp:extent cx="741600" cy="1404620"/>
              <wp:effectExtent l="0" t="0" r="1905"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1404620"/>
                      </a:xfrm>
                      <a:prstGeom prst="rect">
                        <a:avLst/>
                      </a:prstGeom>
                      <a:solidFill>
                        <a:srgbClr val="FFFFFF"/>
                      </a:solidFill>
                      <a:ln w="9525">
                        <a:noFill/>
                        <a:miter lim="800000"/>
                        <a:headEnd/>
                        <a:tailEnd/>
                      </a:ln>
                    </wps:spPr>
                    <wps:txbx>
                      <w:txbxContent>
                        <w:p w14:paraId="670D30EB" w14:textId="416AA0F4" w:rsidR="005538DB" w:rsidRPr="00AA6B39" w:rsidRDefault="005538DB" w:rsidP="005538DB">
                          <w:pPr>
                            <w:jc w:val="right"/>
                            <w:rPr>
                              <w:sz w:val="13"/>
                              <w:szCs w:val="13"/>
                            </w:rPr>
                          </w:pPr>
                          <w:r w:rsidRPr="00AA6B39">
                            <w:rPr>
                              <w:sz w:val="13"/>
                              <w:szCs w:val="13"/>
                            </w:rPr>
                            <w:t xml:space="preserve">Seite </w:t>
                          </w:r>
                          <w:r w:rsidRPr="00AA6B39">
                            <w:rPr>
                              <w:sz w:val="13"/>
                              <w:szCs w:val="13"/>
                            </w:rPr>
                            <w:fldChar w:fldCharType="begin"/>
                          </w:r>
                          <w:r w:rsidRPr="00AA6B39">
                            <w:rPr>
                              <w:sz w:val="13"/>
                              <w:szCs w:val="13"/>
                            </w:rPr>
                            <w:instrText>PAGE   \* MERGEFORMAT</w:instrText>
                          </w:r>
                          <w:r w:rsidRPr="00AA6B39">
                            <w:rPr>
                              <w:sz w:val="13"/>
                              <w:szCs w:val="13"/>
                            </w:rPr>
                            <w:fldChar w:fldCharType="separate"/>
                          </w:r>
                          <w:r w:rsidR="00C04B0B" w:rsidRPr="00AA6B39">
                            <w:rPr>
                              <w:sz w:val="13"/>
                              <w:szCs w:val="13"/>
                            </w:rPr>
                            <w:t>3</w:t>
                          </w:r>
                          <w:r w:rsidRPr="00AA6B39">
                            <w:rPr>
                              <w:sz w:val="13"/>
                              <w:szCs w:val="13"/>
                            </w:rPr>
                            <w:fldChar w:fldCharType="end"/>
                          </w:r>
                          <w:r w:rsidRPr="00AA6B39">
                            <w:rPr>
                              <w:sz w:val="13"/>
                              <w:szCs w:val="13"/>
                            </w:rPr>
                            <w:t xml:space="preserve"> von </w:t>
                          </w:r>
                          <w:r w:rsidRPr="00AA6B39">
                            <w:rPr>
                              <w:sz w:val="13"/>
                              <w:szCs w:val="13"/>
                            </w:rPr>
                            <w:fldChar w:fldCharType="begin"/>
                          </w:r>
                          <w:r w:rsidRPr="00AA6B39">
                            <w:rPr>
                              <w:sz w:val="13"/>
                              <w:szCs w:val="13"/>
                            </w:rPr>
                            <w:instrText>NUMPAGES</w:instrText>
                          </w:r>
                          <w:r w:rsidRPr="00AA6B39">
                            <w:rPr>
                              <w:sz w:val="13"/>
                              <w:szCs w:val="13"/>
                            </w:rPr>
                            <w:fldChar w:fldCharType="separate"/>
                          </w:r>
                          <w:r w:rsidR="00C04B0B" w:rsidRPr="00AA6B39">
                            <w:rPr>
                              <w:sz w:val="13"/>
                              <w:szCs w:val="13"/>
                            </w:rPr>
                            <w:t>4</w:t>
                          </w:r>
                          <w:r w:rsidRPr="00AA6B39">
                            <w:rPr>
                              <w:sz w:val="13"/>
                              <w:szCs w:val="13"/>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4C8105" id="_x0000_t202" coordsize="21600,21600" o:spt="202" path="m,l,21600r21600,l21600,xe">
              <v:stroke joinstyle="miter"/>
              <v:path gradientshapeok="t" o:connecttype="rect"/>
            </v:shapetype>
            <v:shape id="_x0000_s1027" type="#_x0000_t202" style="position:absolute;margin-left:416pt;margin-top:4.8pt;width:58.4pt;height:110.6pt;z-index:-251629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" stroked="f">
              <v:textbox style="mso-fit-shape-to-text:t">
                <w:txbxContent>
                  <w:p w14:paraId="670D30EB" w14:textId="416AA0F4" w:rsidR="005538DB" w:rsidRPr="00AA6B39" w:rsidRDefault="005538DB" w:rsidP="005538DB">
                    <w:pPr>
                      <w:jc w:val="right"/>
                      <w:rPr>
                        <w:sz w:val="13"/>
                        <w:szCs w:val="13"/>
                      </w:rPr>
                    </w:pPr>
                    <w:r w:rsidRPr="00AA6B39">
                      <w:rPr>
                        <w:sz w:val="13"/>
                        <w:szCs w:val="13"/>
                      </w:rPr>
                      <w:t xml:space="preserve">Seite </w:t>
                    </w:r>
                    <w:r w:rsidRPr="00AA6B39">
                      <w:rPr>
                        <w:sz w:val="13"/>
                        <w:szCs w:val="13"/>
                      </w:rPr>
                      <w:fldChar w:fldCharType="begin"/>
                    </w:r>
                    <w:r w:rsidRPr="00AA6B39">
                      <w:rPr>
                        <w:sz w:val="13"/>
                        <w:szCs w:val="13"/>
                      </w:rPr>
                      <w:instrText>PAGE   \* MERGEFORMAT</w:instrText>
                    </w:r>
                    <w:r w:rsidRPr="00AA6B39">
                      <w:rPr>
                        <w:sz w:val="13"/>
                        <w:szCs w:val="13"/>
                      </w:rPr>
                      <w:fldChar w:fldCharType="separate"/>
                    </w:r>
                    <w:r w:rsidR="00C04B0B" w:rsidRPr="00AA6B39">
                      <w:rPr>
                        <w:sz w:val="13"/>
                        <w:szCs w:val="13"/>
                      </w:rPr>
                      <w:t>3</w:t>
                    </w:r>
                    <w:r w:rsidRPr="00AA6B39">
                      <w:rPr>
                        <w:sz w:val="13"/>
                        <w:szCs w:val="13"/>
                      </w:rPr>
                      <w:fldChar w:fldCharType="end"/>
                    </w:r>
                    <w:r w:rsidRPr="00AA6B39">
                      <w:rPr>
                        <w:sz w:val="13"/>
                        <w:szCs w:val="13"/>
                      </w:rPr>
                      <w:t xml:space="preserve"> von </w:t>
                    </w:r>
                    <w:r w:rsidRPr="00AA6B39">
                      <w:rPr>
                        <w:sz w:val="13"/>
                        <w:szCs w:val="13"/>
                      </w:rPr>
                      <w:fldChar w:fldCharType="begin"/>
                    </w:r>
                    <w:r w:rsidRPr="00AA6B39">
                      <w:rPr>
                        <w:sz w:val="13"/>
                        <w:szCs w:val="13"/>
                      </w:rPr>
                      <w:instrText>NUMPAGES</w:instrText>
                    </w:r>
                    <w:r w:rsidRPr="00AA6B39">
                      <w:rPr>
                        <w:sz w:val="13"/>
                        <w:szCs w:val="13"/>
                      </w:rPr>
                      <w:fldChar w:fldCharType="separate"/>
                    </w:r>
                    <w:r w:rsidR="00C04B0B" w:rsidRPr="00AA6B39">
                      <w:rPr>
                        <w:sz w:val="13"/>
                        <w:szCs w:val="13"/>
                      </w:rPr>
                      <w:t>4</w:t>
                    </w:r>
                    <w:r w:rsidRPr="00AA6B39">
                      <w:rPr>
                        <w:sz w:val="13"/>
                        <w:szCs w:val="13"/>
                      </w:rPr>
                      <w:fldChar w:fldCharType="end"/>
                    </w:r>
                  </w:p>
                </w:txbxContent>
              </v:textbox>
              <w10:wrap anchorx="margin" anchory="margin"/>
            </v:shape>
          </w:pict>
        </mc:Fallback>
      </mc:AlternateContent>
    </w:r>
    <w:r w:rsidRPr="00AA6B39">
      <w:drawing>
        <wp:anchor distT="0" distB="0" distL="114300" distR="114300" simplePos="0" relativeHeight="251685888" behindDoc="1" locked="1" layoutInCell="1" allowOverlap="1" wp14:anchorId="4CBE32CD" wp14:editId="37AFC381">
          <wp:simplePos x="0" y="0"/>
          <wp:positionH relativeFrom="column">
            <wp:posOffset>5304790</wp:posOffset>
          </wp:positionH>
          <wp:positionV relativeFrom="page">
            <wp:posOffset>9749790</wp:posOffset>
          </wp:positionV>
          <wp:extent cx="640800" cy="201600"/>
          <wp:effectExtent l="0" t="0" r="6985" b="825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B_4C_DE.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800" cy="201600"/>
                  </a:xfrm>
                  <a:prstGeom prst="rect">
                    <a:avLst/>
                  </a:prstGeom>
                </pic:spPr>
              </pic:pic>
            </a:graphicData>
          </a:graphic>
          <wp14:sizeRelH relativeFrom="margin">
            <wp14:pctWidth>0</wp14:pctWidth>
          </wp14:sizeRelH>
          <wp14:sizeRelV relativeFrom="margin">
            <wp14:pctHeight>0</wp14:pctHeight>
          </wp14:sizeRelV>
        </wp:anchor>
      </w:drawing>
    </w:r>
    <w:r w:rsidRPr="00AA6B39">
      <w:rPr>
        <w:sz w:val="13"/>
        <w:szCs w:val="13"/>
      </w:rPr>
      <w:t xml:space="preserve">Sitz: Controlware GmbH Kommunikationssysteme </w:t>
    </w:r>
    <w:r w:rsidRPr="00AA6B39">
      <w:rPr>
        <w:rFonts w:ascii="Webdings" w:hAnsi="Webdings"/>
        <w:sz w:val="11"/>
        <w:szCs w:val="13"/>
        <w:vertAlign w:val="superscript"/>
      </w:rPr>
      <w:t></w:t>
    </w:r>
    <w:r w:rsidRPr="00AA6B39">
      <w:rPr>
        <w:sz w:val="13"/>
        <w:szCs w:val="13"/>
      </w:rPr>
      <w:t xml:space="preserve"> Waldstraße 92 </w:t>
    </w:r>
    <w:r w:rsidRPr="00AA6B39">
      <w:rPr>
        <w:rFonts w:ascii="Webdings" w:hAnsi="Webdings"/>
        <w:sz w:val="11"/>
        <w:szCs w:val="13"/>
        <w:vertAlign w:val="superscript"/>
      </w:rPr>
      <w:t></w:t>
    </w:r>
    <w:r w:rsidRPr="00AA6B39">
      <w:rPr>
        <w:sz w:val="13"/>
        <w:szCs w:val="13"/>
      </w:rPr>
      <w:t xml:space="preserve"> 63128 Dietzenbach </w:t>
    </w:r>
    <w:r w:rsidRPr="00AA6B39">
      <w:rPr>
        <w:rFonts w:ascii="Webdings" w:hAnsi="Webdings"/>
        <w:sz w:val="11"/>
        <w:szCs w:val="13"/>
        <w:vertAlign w:val="superscript"/>
      </w:rPr>
      <w:t></w:t>
    </w:r>
    <w:r w:rsidRPr="00AA6B39">
      <w:rPr>
        <w:sz w:val="13"/>
        <w:szCs w:val="13"/>
      </w:rPr>
      <w:t xml:space="preserve"> GERMANY</w:t>
    </w:r>
  </w:p>
  <w:p w14:paraId="51CFF48C" w14:textId="77777777" w:rsidR="005538DB" w:rsidRPr="00AA6B39" w:rsidRDefault="005538DB" w:rsidP="005538DB">
    <w:pPr>
      <w:pStyle w:val="Fuzeile"/>
      <w:tabs>
        <w:tab w:val="left" w:pos="2676"/>
        <w:tab w:val="left" w:pos="3410"/>
      </w:tabs>
      <w:rPr>
        <w:sz w:val="13"/>
        <w:szCs w:val="13"/>
      </w:rPr>
    </w:pPr>
    <w:r w:rsidRPr="00AA6B39">
      <w:rPr>
        <w:sz w:val="13"/>
        <w:szCs w:val="13"/>
      </w:rPr>
      <w:t xml:space="preserve">Tel. +49 6074 858-00 </w:t>
    </w:r>
    <w:r w:rsidRPr="00AA6B39">
      <w:rPr>
        <w:rFonts w:ascii="Webdings" w:hAnsi="Webdings"/>
        <w:sz w:val="11"/>
        <w:szCs w:val="13"/>
        <w:vertAlign w:val="superscript"/>
      </w:rPr>
      <w:t></w:t>
    </w:r>
    <w:r w:rsidRPr="00AA6B39">
      <w:rPr>
        <w:sz w:val="13"/>
        <w:szCs w:val="13"/>
      </w:rPr>
      <w:t xml:space="preserve"> Fax +49 6074 858-108 </w:t>
    </w:r>
    <w:r w:rsidRPr="00AA6B39">
      <w:rPr>
        <w:rFonts w:ascii="Webdings" w:hAnsi="Webdings"/>
        <w:sz w:val="11"/>
        <w:szCs w:val="13"/>
        <w:vertAlign w:val="superscript"/>
      </w:rPr>
      <w:t></w:t>
    </w:r>
    <w:r w:rsidRPr="00AA6B39">
      <w:rPr>
        <w:sz w:val="13"/>
        <w:szCs w:val="13"/>
      </w:rPr>
      <w:t xml:space="preserve"> info@controlware.de </w:t>
    </w:r>
    <w:r w:rsidRPr="00AA6B39">
      <w:rPr>
        <w:rFonts w:ascii="Webdings" w:hAnsi="Webdings"/>
        <w:sz w:val="11"/>
        <w:szCs w:val="13"/>
        <w:vertAlign w:val="superscript"/>
      </w:rPr>
      <w:t></w:t>
    </w:r>
    <w:r w:rsidRPr="00AA6B39">
      <w:rPr>
        <w:sz w:val="13"/>
        <w:szCs w:val="13"/>
      </w:rPr>
      <w:t xml:space="preserve"> www.controlware.de</w:t>
    </w:r>
  </w:p>
  <w:p w14:paraId="53D8BE75" w14:textId="77777777" w:rsidR="003974B9" w:rsidRPr="00AA6B39" w:rsidRDefault="005538DB" w:rsidP="003974B9">
    <w:pPr>
      <w:pStyle w:val="Fuzeile"/>
      <w:tabs>
        <w:tab w:val="left" w:pos="2676"/>
        <w:tab w:val="left" w:pos="3410"/>
      </w:tabs>
      <w:rPr>
        <w:sz w:val="13"/>
        <w:szCs w:val="13"/>
      </w:rPr>
    </w:pPr>
    <w:r w:rsidRPr="00AA6B39">
      <w:drawing>
        <wp:anchor distT="0" distB="0" distL="114300" distR="114300" simplePos="0" relativeHeight="251687936" behindDoc="1" locked="1" layoutInCell="1" allowOverlap="0" wp14:anchorId="6CEC0E51" wp14:editId="36EE2D31">
          <wp:simplePos x="0" y="0"/>
          <wp:positionH relativeFrom="outsideMargin">
            <wp:posOffset>-1800225</wp:posOffset>
          </wp:positionH>
          <wp:positionV relativeFrom="page">
            <wp:posOffset>10081260</wp:posOffset>
          </wp:positionV>
          <wp:extent cx="2340000" cy="432000"/>
          <wp:effectExtent l="0" t="0" r="3175" b="635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dulkonzept_grafi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40000" cy="432000"/>
                  </a:xfrm>
                  <a:prstGeom prst="rect">
                    <a:avLst/>
                  </a:prstGeom>
                </pic:spPr>
              </pic:pic>
            </a:graphicData>
          </a:graphic>
          <wp14:sizeRelH relativeFrom="page">
            <wp14:pctWidth>0</wp14:pctWidth>
          </wp14:sizeRelH>
          <wp14:sizeRelV relativeFrom="page">
            <wp14:pctHeight>0</wp14:pctHeight>
          </wp14:sizeRelV>
        </wp:anchor>
      </w:drawing>
    </w:r>
    <w:r w:rsidRPr="00AA6B39">
      <w:rPr>
        <w:sz w:val="13"/>
        <w:szCs w:val="13"/>
      </w:rPr>
      <w:t xml:space="preserve">Registergericht Offenbach a.M. </w:t>
    </w:r>
    <w:r w:rsidRPr="00AA6B39">
      <w:rPr>
        <w:rFonts w:ascii="Webdings" w:hAnsi="Webdings"/>
        <w:sz w:val="11"/>
        <w:szCs w:val="13"/>
        <w:vertAlign w:val="superscript"/>
      </w:rPr>
      <w:t></w:t>
    </w:r>
    <w:r w:rsidRPr="00AA6B39">
      <w:rPr>
        <w:sz w:val="13"/>
        <w:szCs w:val="13"/>
      </w:rPr>
      <w:t xml:space="preserve"> HRB Nr. 6431 </w:t>
    </w:r>
    <w:r w:rsidRPr="00AA6B39">
      <w:rPr>
        <w:rFonts w:ascii="Webdings" w:hAnsi="Webdings"/>
        <w:sz w:val="11"/>
        <w:szCs w:val="13"/>
        <w:vertAlign w:val="superscript"/>
      </w:rPr>
      <w:t></w:t>
    </w:r>
    <w:r w:rsidRPr="00AA6B39">
      <w:rPr>
        <w:sz w:val="13"/>
        <w:szCs w:val="13"/>
      </w:rPr>
      <w:t xml:space="preserve"> USt-IdNr. DE 113 539 225 </w:t>
    </w:r>
    <w:r w:rsidRPr="00AA6B39">
      <w:rPr>
        <w:rFonts w:ascii="Webdings" w:hAnsi="Webdings"/>
        <w:sz w:val="11"/>
        <w:szCs w:val="13"/>
        <w:vertAlign w:val="superscript"/>
      </w:rPr>
      <w:t></w:t>
    </w:r>
    <w:r w:rsidRPr="00AA6B39">
      <w:rPr>
        <w:sz w:val="13"/>
        <w:szCs w:val="13"/>
      </w:rPr>
      <w:t xml:space="preserve"> Steuernummer 3523035235</w:t>
    </w:r>
    <w:r w:rsidRPr="00AA6B39">
      <w:rPr>
        <w:sz w:val="13"/>
        <w:szCs w:val="13"/>
      </w:rPr>
      <w:br/>
    </w:r>
    <w:r w:rsidR="003974B9" w:rsidRPr="00AA6B39">
      <w:rPr>
        <w:sz w:val="13"/>
        <w:szCs w:val="13"/>
      </w:rPr>
      <w:t>Geschäftsführer: Bernd Schwefing, Michael Küchen; Aufsichtsratsvorsitzender: Christof Ziegler</w:t>
    </w:r>
    <w:r w:rsidR="003974B9" w:rsidRPr="00AA6B39">
      <w:rPr>
        <w:sz w:val="13"/>
        <w:szCs w:val="13"/>
      </w:rPr>
      <w:br/>
    </w:r>
  </w:p>
  <w:p w14:paraId="4EE93372" w14:textId="1858296A" w:rsidR="00FA5C0E" w:rsidRPr="00AA6B39" w:rsidRDefault="003974B9" w:rsidP="003974B9">
    <w:pPr>
      <w:pStyle w:val="Fuzeile"/>
      <w:tabs>
        <w:tab w:val="left" w:pos="2676"/>
        <w:tab w:val="left" w:pos="3410"/>
      </w:tabs>
      <w:rPr>
        <w:sz w:val="13"/>
        <w:szCs w:val="13"/>
      </w:rPr>
    </w:pPr>
    <w:r w:rsidRPr="00AA6B39">
      <w:rPr>
        <w:sz w:val="13"/>
        <w:szCs w:val="13"/>
      </w:rPr>
      <w:t xml:space="preserve">Klassifizierung: </w:t>
    </w:r>
    <w:r w:rsidR="00AA6B39" w:rsidRPr="00AA6B39">
      <w:rPr>
        <w:sz w:val="16"/>
      </w:rPr>
      <w:t>ÖFFENTLICH</w:t>
    </w:r>
    <w:r w:rsidRPr="00AA6B39">
      <w:rPr>
        <w:sz w:val="13"/>
        <w:szCs w:val="13"/>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785E0" w14:textId="77777777" w:rsidR="00C771A7" w:rsidRPr="00AA6B39" w:rsidRDefault="00972F17" w:rsidP="00C771A7">
    <w:pPr>
      <w:pStyle w:val="Fuzeile"/>
      <w:tabs>
        <w:tab w:val="left" w:pos="2676"/>
        <w:tab w:val="left" w:pos="3410"/>
      </w:tabs>
      <w:rPr>
        <w:sz w:val="13"/>
        <w:szCs w:val="13"/>
      </w:rPr>
    </w:pPr>
    <w:r w:rsidRPr="00AA6B39">
      <mc:AlternateContent>
        <mc:Choice Requires="wps">
          <w:drawing>
            <wp:anchor distT="45720" distB="45720" distL="114300" distR="114300" simplePos="0" relativeHeight="251670528" behindDoc="1" locked="0" layoutInCell="1" allowOverlap="1" wp14:anchorId="4AFBDFD3" wp14:editId="3BC68C20">
              <wp:simplePos x="0" y="0"/>
              <wp:positionH relativeFrom="margin">
                <wp:posOffset>5283256</wp:posOffset>
              </wp:positionH>
              <wp:positionV relativeFrom="bottomMargin">
                <wp:posOffset>60960</wp:posOffset>
              </wp:positionV>
              <wp:extent cx="741600" cy="1404620"/>
              <wp:effectExtent l="0" t="0" r="190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1404620"/>
                      </a:xfrm>
                      <a:prstGeom prst="rect">
                        <a:avLst/>
                      </a:prstGeom>
                      <a:solidFill>
                        <a:srgbClr val="FFFFFF"/>
                      </a:solidFill>
                      <a:ln w="9525">
                        <a:noFill/>
                        <a:miter lim="800000"/>
                        <a:headEnd/>
                        <a:tailEnd/>
                      </a:ln>
                    </wps:spPr>
                    <wps:txbx>
                      <w:txbxContent>
                        <w:p w14:paraId="55D2C846" w14:textId="0903BEF4" w:rsidR="00972F17" w:rsidRPr="00AA6B39" w:rsidRDefault="00972F17" w:rsidP="00972F17">
                          <w:pPr>
                            <w:jc w:val="right"/>
                            <w:rPr>
                              <w:sz w:val="13"/>
                              <w:szCs w:val="13"/>
                            </w:rPr>
                          </w:pPr>
                          <w:r w:rsidRPr="00AA6B39">
                            <w:rPr>
                              <w:sz w:val="13"/>
                              <w:szCs w:val="13"/>
                            </w:rPr>
                            <w:t xml:space="preserve">Seite </w:t>
                          </w:r>
                          <w:r w:rsidR="002D43F2" w:rsidRPr="00AA6B39">
                            <w:rPr>
                              <w:sz w:val="13"/>
                              <w:szCs w:val="13"/>
                            </w:rPr>
                            <w:fldChar w:fldCharType="begin"/>
                          </w:r>
                          <w:r w:rsidR="002D43F2" w:rsidRPr="00AA6B39">
                            <w:rPr>
                              <w:sz w:val="13"/>
                              <w:szCs w:val="13"/>
                            </w:rPr>
                            <w:instrText>PAGE   \* MERGEFORMAT</w:instrText>
                          </w:r>
                          <w:r w:rsidR="002D43F2" w:rsidRPr="00AA6B39">
                            <w:rPr>
                              <w:sz w:val="13"/>
                              <w:szCs w:val="13"/>
                            </w:rPr>
                            <w:fldChar w:fldCharType="separate"/>
                          </w:r>
                          <w:r w:rsidR="00C04B0B" w:rsidRPr="00AA6B39">
                            <w:rPr>
                              <w:sz w:val="13"/>
                              <w:szCs w:val="13"/>
                            </w:rPr>
                            <w:t>1</w:t>
                          </w:r>
                          <w:r w:rsidR="002D43F2" w:rsidRPr="00AA6B39">
                            <w:rPr>
                              <w:sz w:val="13"/>
                              <w:szCs w:val="13"/>
                            </w:rPr>
                            <w:fldChar w:fldCharType="end"/>
                          </w:r>
                          <w:r w:rsidRPr="00AA6B39">
                            <w:rPr>
                              <w:sz w:val="13"/>
                              <w:szCs w:val="13"/>
                            </w:rPr>
                            <w:t xml:space="preserve"> von </w:t>
                          </w:r>
                          <w:r w:rsidR="0087556D" w:rsidRPr="00AA6B39">
                            <w:rPr>
                              <w:sz w:val="13"/>
                              <w:szCs w:val="13"/>
                            </w:rPr>
                            <w:fldChar w:fldCharType="begin"/>
                          </w:r>
                          <w:r w:rsidR="005D02DB" w:rsidRPr="00AA6B39">
                            <w:rPr>
                              <w:sz w:val="13"/>
                              <w:szCs w:val="13"/>
                            </w:rPr>
                            <w:instrText>NUMPAGES</w:instrText>
                          </w:r>
                          <w:r w:rsidR="0087556D" w:rsidRPr="00AA6B39">
                            <w:rPr>
                              <w:sz w:val="13"/>
                              <w:szCs w:val="13"/>
                            </w:rPr>
                            <w:fldChar w:fldCharType="separate"/>
                          </w:r>
                          <w:r w:rsidR="00C04B0B" w:rsidRPr="00AA6B39">
                            <w:rPr>
                              <w:sz w:val="13"/>
                              <w:szCs w:val="13"/>
                            </w:rPr>
                            <w:t>4</w:t>
                          </w:r>
                          <w:r w:rsidR="0087556D" w:rsidRPr="00AA6B39">
                            <w:rPr>
                              <w:sz w:val="13"/>
                              <w:szCs w:val="13"/>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FBDFD3" id="_x0000_t202" coordsize="21600,21600" o:spt="202" path="m,l,21600r21600,l21600,xe">
              <v:stroke joinstyle="miter"/>
              <v:path gradientshapeok="t" o:connecttype="rect"/>
            </v:shapetype>
            <v:shape id="_x0000_s1029" type="#_x0000_t202" style="position:absolute;margin-left:416pt;margin-top:4.8pt;width:58.4pt;height:110.6pt;z-index:-251645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" stroked="f">
              <v:textbox style="mso-fit-shape-to-text:t">
                <w:txbxContent>
                  <w:p w14:paraId="55D2C846" w14:textId="0903BEF4" w:rsidR="00972F17" w:rsidRPr="00AA6B39" w:rsidRDefault="00972F17" w:rsidP="00972F17">
                    <w:pPr>
                      <w:jc w:val="right"/>
                      <w:rPr>
                        <w:sz w:val="13"/>
                        <w:szCs w:val="13"/>
                      </w:rPr>
                    </w:pPr>
                    <w:r w:rsidRPr="00AA6B39">
                      <w:rPr>
                        <w:sz w:val="13"/>
                        <w:szCs w:val="13"/>
                      </w:rPr>
                      <w:t xml:space="preserve">Seite </w:t>
                    </w:r>
                    <w:r w:rsidR="002D43F2" w:rsidRPr="00AA6B39">
                      <w:rPr>
                        <w:sz w:val="13"/>
                        <w:szCs w:val="13"/>
                      </w:rPr>
                      <w:fldChar w:fldCharType="begin"/>
                    </w:r>
                    <w:r w:rsidR="002D43F2" w:rsidRPr="00AA6B39">
                      <w:rPr>
                        <w:sz w:val="13"/>
                        <w:szCs w:val="13"/>
                      </w:rPr>
                      <w:instrText>PAGE   \* MERGEFORMAT</w:instrText>
                    </w:r>
                    <w:r w:rsidR="002D43F2" w:rsidRPr="00AA6B39">
                      <w:rPr>
                        <w:sz w:val="13"/>
                        <w:szCs w:val="13"/>
                      </w:rPr>
                      <w:fldChar w:fldCharType="separate"/>
                    </w:r>
                    <w:r w:rsidR="00C04B0B" w:rsidRPr="00AA6B39">
                      <w:rPr>
                        <w:sz w:val="13"/>
                        <w:szCs w:val="13"/>
                      </w:rPr>
                      <w:t>1</w:t>
                    </w:r>
                    <w:r w:rsidR="002D43F2" w:rsidRPr="00AA6B39">
                      <w:rPr>
                        <w:sz w:val="13"/>
                        <w:szCs w:val="13"/>
                      </w:rPr>
                      <w:fldChar w:fldCharType="end"/>
                    </w:r>
                    <w:r w:rsidRPr="00AA6B39">
                      <w:rPr>
                        <w:sz w:val="13"/>
                        <w:szCs w:val="13"/>
                      </w:rPr>
                      <w:t xml:space="preserve"> von </w:t>
                    </w:r>
                    <w:r w:rsidR="0087556D" w:rsidRPr="00AA6B39">
                      <w:rPr>
                        <w:sz w:val="13"/>
                        <w:szCs w:val="13"/>
                      </w:rPr>
                      <w:fldChar w:fldCharType="begin"/>
                    </w:r>
                    <w:r w:rsidR="005D02DB" w:rsidRPr="00AA6B39">
                      <w:rPr>
                        <w:sz w:val="13"/>
                        <w:szCs w:val="13"/>
                      </w:rPr>
                      <w:instrText>NUMPAGES</w:instrText>
                    </w:r>
                    <w:r w:rsidR="0087556D" w:rsidRPr="00AA6B39">
                      <w:rPr>
                        <w:sz w:val="13"/>
                        <w:szCs w:val="13"/>
                      </w:rPr>
                      <w:fldChar w:fldCharType="separate"/>
                    </w:r>
                    <w:r w:rsidR="00C04B0B" w:rsidRPr="00AA6B39">
                      <w:rPr>
                        <w:sz w:val="13"/>
                        <w:szCs w:val="13"/>
                      </w:rPr>
                      <w:t>4</w:t>
                    </w:r>
                    <w:r w:rsidR="0087556D" w:rsidRPr="00AA6B39">
                      <w:rPr>
                        <w:sz w:val="13"/>
                        <w:szCs w:val="13"/>
                      </w:rPr>
                      <w:fldChar w:fldCharType="end"/>
                    </w:r>
                  </w:p>
                </w:txbxContent>
              </v:textbox>
              <w10:wrap anchorx="margin" anchory="margin"/>
            </v:shape>
          </w:pict>
        </mc:Fallback>
      </mc:AlternateContent>
    </w:r>
    <w:r w:rsidRPr="00AA6B39">
      <w:drawing>
        <wp:anchor distT="0" distB="0" distL="114300" distR="114300" simplePos="0" relativeHeight="251668480" behindDoc="1" locked="1" layoutInCell="1" allowOverlap="1" wp14:anchorId="4AFA85BC" wp14:editId="07E95C89">
          <wp:simplePos x="0" y="0"/>
          <wp:positionH relativeFrom="column">
            <wp:posOffset>5304790</wp:posOffset>
          </wp:positionH>
          <wp:positionV relativeFrom="page">
            <wp:posOffset>9749790</wp:posOffset>
          </wp:positionV>
          <wp:extent cx="640800" cy="201600"/>
          <wp:effectExtent l="0" t="0" r="6985" b="8255"/>
          <wp:wrapNone/>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B_4C_DE.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800" cy="201600"/>
                  </a:xfrm>
                  <a:prstGeom prst="rect">
                    <a:avLst/>
                  </a:prstGeom>
                </pic:spPr>
              </pic:pic>
            </a:graphicData>
          </a:graphic>
          <wp14:sizeRelH relativeFrom="margin">
            <wp14:pctWidth>0</wp14:pctWidth>
          </wp14:sizeRelH>
          <wp14:sizeRelV relativeFrom="margin">
            <wp14:pctHeight>0</wp14:pctHeight>
          </wp14:sizeRelV>
        </wp:anchor>
      </w:drawing>
    </w:r>
    <w:r w:rsidR="00E665A3" w:rsidRPr="00AA6B39">
      <w:rPr>
        <w:sz w:val="13"/>
        <w:szCs w:val="13"/>
      </w:rPr>
      <w:t>Sitz</w:t>
    </w:r>
    <w:r w:rsidR="00C771A7" w:rsidRPr="00AA6B39">
      <w:rPr>
        <w:sz w:val="13"/>
        <w:szCs w:val="13"/>
      </w:rPr>
      <w:t xml:space="preserve">: Controlware GmbH Kommunikationssysteme </w:t>
    </w:r>
    <w:r w:rsidR="00C771A7" w:rsidRPr="00AA6B39">
      <w:rPr>
        <w:rFonts w:ascii="Webdings" w:hAnsi="Webdings"/>
        <w:sz w:val="11"/>
        <w:szCs w:val="13"/>
        <w:vertAlign w:val="superscript"/>
      </w:rPr>
      <w:t></w:t>
    </w:r>
    <w:r w:rsidR="00C771A7" w:rsidRPr="00AA6B39">
      <w:rPr>
        <w:sz w:val="13"/>
        <w:szCs w:val="13"/>
      </w:rPr>
      <w:t xml:space="preserve"> Waldstraße 92 </w:t>
    </w:r>
    <w:r w:rsidR="00C771A7" w:rsidRPr="00AA6B39">
      <w:rPr>
        <w:rFonts w:ascii="Webdings" w:hAnsi="Webdings"/>
        <w:sz w:val="11"/>
        <w:szCs w:val="13"/>
        <w:vertAlign w:val="superscript"/>
      </w:rPr>
      <w:t></w:t>
    </w:r>
    <w:r w:rsidR="00C771A7" w:rsidRPr="00AA6B39">
      <w:rPr>
        <w:sz w:val="13"/>
        <w:szCs w:val="13"/>
      </w:rPr>
      <w:t xml:space="preserve"> 63128 Dietzenbach </w:t>
    </w:r>
    <w:r w:rsidR="00C771A7" w:rsidRPr="00AA6B39">
      <w:rPr>
        <w:rFonts w:ascii="Webdings" w:hAnsi="Webdings"/>
        <w:sz w:val="11"/>
        <w:szCs w:val="13"/>
        <w:vertAlign w:val="superscript"/>
      </w:rPr>
      <w:t></w:t>
    </w:r>
    <w:r w:rsidR="00C771A7" w:rsidRPr="00AA6B39">
      <w:rPr>
        <w:sz w:val="13"/>
        <w:szCs w:val="13"/>
      </w:rPr>
      <w:t xml:space="preserve"> GERMANY</w:t>
    </w:r>
  </w:p>
  <w:p w14:paraId="3527B300" w14:textId="77777777" w:rsidR="00C771A7" w:rsidRPr="00AA6B39" w:rsidRDefault="00C771A7" w:rsidP="00C771A7">
    <w:pPr>
      <w:pStyle w:val="Fuzeile"/>
      <w:tabs>
        <w:tab w:val="left" w:pos="2676"/>
        <w:tab w:val="left" w:pos="3410"/>
      </w:tabs>
      <w:rPr>
        <w:sz w:val="13"/>
        <w:szCs w:val="13"/>
      </w:rPr>
    </w:pPr>
    <w:r w:rsidRPr="00AA6B39">
      <w:rPr>
        <w:sz w:val="13"/>
        <w:szCs w:val="13"/>
      </w:rPr>
      <w:t xml:space="preserve">Tel. +49 6074 858-00 </w:t>
    </w:r>
    <w:r w:rsidRPr="00AA6B39">
      <w:rPr>
        <w:rFonts w:ascii="Webdings" w:hAnsi="Webdings"/>
        <w:sz w:val="11"/>
        <w:szCs w:val="13"/>
        <w:vertAlign w:val="superscript"/>
      </w:rPr>
      <w:t></w:t>
    </w:r>
    <w:r w:rsidRPr="00AA6B39">
      <w:rPr>
        <w:sz w:val="13"/>
        <w:szCs w:val="13"/>
      </w:rPr>
      <w:t xml:space="preserve"> Fax +49 6074 858-108 </w:t>
    </w:r>
    <w:r w:rsidRPr="00AA6B39">
      <w:rPr>
        <w:rFonts w:ascii="Webdings" w:hAnsi="Webdings"/>
        <w:sz w:val="11"/>
        <w:szCs w:val="13"/>
        <w:vertAlign w:val="superscript"/>
      </w:rPr>
      <w:t></w:t>
    </w:r>
    <w:r w:rsidRPr="00AA6B39">
      <w:rPr>
        <w:sz w:val="13"/>
        <w:szCs w:val="13"/>
      </w:rPr>
      <w:t xml:space="preserve"> info@controlware.de </w:t>
    </w:r>
    <w:r w:rsidRPr="00AA6B39">
      <w:rPr>
        <w:rFonts w:ascii="Webdings" w:hAnsi="Webdings"/>
        <w:sz w:val="11"/>
        <w:szCs w:val="13"/>
        <w:vertAlign w:val="superscript"/>
      </w:rPr>
      <w:t></w:t>
    </w:r>
    <w:r w:rsidRPr="00AA6B39">
      <w:rPr>
        <w:sz w:val="13"/>
        <w:szCs w:val="13"/>
      </w:rPr>
      <w:t xml:space="preserve"> www.controlware.de</w:t>
    </w:r>
  </w:p>
  <w:p w14:paraId="6FEE03E1" w14:textId="77777777" w:rsidR="003974B9" w:rsidRPr="00AA6B39" w:rsidRDefault="00C5631D" w:rsidP="003974B9">
    <w:pPr>
      <w:pStyle w:val="Fuzeile"/>
      <w:tabs>
        <w:tab w:val="left" w:pos="2676"/>
        <w:tab w:val="left" w:pos="3410"/>
      </w:tabs>
      <w:rPr>
        <w:sz w:val="13"/>
        <w:szCs w:val="13"/>
      </w:rPr>
    </w:pPr>
    <w:r w:rsidRPr="00AA6B39">
      <w:drawing>
        <wp:anchor distT="0" distB="0" distL="114300" distR="114300" simplePos="0" relativeHeight="251675648" behindDoc="1" locked="1" layoutInCell="1" allowOverlap="0" wp14:anchorId="1E8FA214" wp14:editId="0749967C">
          <wp:simplePos x="0" y="0"/>
          <wp:positionH relativeFrom="outsideMargin">
            <wp:posOffset>-1800225</wp:posOffset>
          </wp:positionH>
          <wp:positionV relativeFrom="page">
            <wp:posOffset>10081260</wp:posOffset>
          </wp:positionV>
          <wp:extent cx="2340000" cy="432000"/>
          <wp:effectExtent l="0" t="0" r="3175" b="6350"/>
          <wp:wrapNone/>
          <wp:docPr id="275" name="Grafi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dulkonzept_grafi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40000" cy="432000"/>
                  </a:xfrm>
                  <a:prstGeom prst="rect">
                    <a:avLst/>
                  </a:prstGeom>
                </pic:spPr>
              </pic:pic>
            </a:graphicData>
          </a:graphic>
          <wp14:sizeRelH relativeFrom="page">
            <wp14:pctWidth>0</wp14:pctWidth>
          </wp14:sizeRelH>
          <wp14:sizeRelV relativeFrom="page">
            <wp14:pctHeight>0</wp14:pctHeight>
          </wp14:sizeRelV>
        </wp:anchor>
      </w:drawing>
    </w:r>
    <w:r w:rsidR="00C771A7" w:rsidRPr="00AA6B39">
      <w:rPr>
        <w:sz w:val="13"/>
        <w:szCs w:val="13"/>
      </w:rPr>
      <w:t xml:space="preserve">Registergericht Offenbach a.M. </w:t>
    </w:r>
    <w:r w:rsidR="00C771A7" w:rsidRPr="00AA6B39">
      <w:rPr>
        <w:rFonts w:ascii="Webdings" w:hAnsi="Webdings"/>
        <w:sz w:val="11"/>
        <w:szCs w:val="13"/>
        <w:vertAlign w:val="superscript"/>
      </w:rPr>
      <w:t></w:t>
    </w:r>
    <w:r w:rsidR="00C771A7" w:rsidRPr="00AA6B39">
      <w:rPr>
        <w:sz w:val="13"/>
        <w:szCs w:val="13"/>
      </w:rPr>
      <w:t xml:space="preserve"> HRB Nr. 6431 </w:t>
    </w:r>
    <w:r w:rsidR="00C771A7" w:rsidRPr="00AA6B39">
      <w:rPr>
        <w:rFonts w:ascii="Webdings" w:hAnsi="Webdings"/>
        <w:sz w:val="11"/>
        <w:szCs w:val="13"/>
        <w:vertAlign w:val="superscript"/>
      </w:rPr>
      <w:t></w:t>
    </w:r>
    <w:r w:rsidR="00C771A7" w:rsidRPr="00AA6B39">
      <w:rPr>
        <w:sz w:val="13"/>
        <w:szCs w:val="13"/>
      </w:rPr>
      <w:t xml:space="preserve"> U</w:t>
    </w:r>
    <w:r w:rsidR="0087556D" w:rsidRPr="00AA6B39">
      <w:rPr>
        <w:sz w:val="13"/>
        <w:szCs w:val="13"/>
      </w:rPr>
      <w:t>S</w:t>
    </w:r>
    <w:r w:rsidR="00295E0C" w:rsidRPr="00AA6B39">
      <w:rPr>
        <w:sz w:val="13"/>
        <w:szCs w:val="13"/>
      </w:rPr>
      <w:t>t</w:t>
    </w:r>
    <w:r w:rsidR="00C771A7" w:rsidRPr="00AA6B39">
      <w:rPr>
        <w:sz w:val="13"/>
        <w:szCs w:val="13"/>
      </w:rPr>
      <w:t>-IdNr. DE 113 539 225</w:t>
    </w:r>
    <w:r w:rsidR="004E26FD" w:rsidRPr="00AA6B39">
      <w:rPr>
        <w:sz w:val="13"/>
        <w:szCs w:val="13"/>
      </w:rPr>
      <w:t xml:space="preserve"> </w:t>
    </w:r>
    <w:r w:rsidR="004E26FD" w:rsidRPr="00AA6B39">
      <w:rPr>
        <w:rFonts w:ascii="Webdings" w:hAnsi="Webdings"/>
        <w:sz w:val="11"/>
        <w:szCs w:val="13"/>
        <w:vertAlign w:val="superscript"/>
      </w:rPr>
      <w:t></w:t>
    </w:r>
    <w:r w:rsidR="004E26FD" w:rsidRPr="00AA6B39">
      <w:rPr>
        <w:sz w:val="13"/>
        <w:szCs w:val="13"/>
      </w:rPr>
      <w:t xml:space="preserve"> </w:t>
    </w:r>
    <w:r w:rsidR="00972F17" w:rsidRPr="00AA6B39">
      <w:rPr>
        <w:sz w:val="13"/>
        <w:szCs w:val="13"/>
      </w:rPr>
      <w:t>Steuernummer 3523035235</w:t>
    </w:r>
    <w:r w:rsidR="004E26FD" w:rsidRPr="00AA6B39">
      <w:rPr>
        <w:sz w:val="13"/>
        <w:szCs w:val="13"/>
      </w:rPr>
      <w:br/>
    </w:r>
    <w:r w:rsidR="003974B9" w:rsidRPr="00AA6B39">
      <w:rPr>
        <w:sz w:val="13"/>
        <w:szCs w:val="13"/>
      </w:rPr>
      <w:t>Geschäftsführer: Bernd Schwefing, Michael Küchen; Aufsichtsratsvorsitzender: Christof Ziegler</w:t>
    </w:r>
    <w:r w:rsidR="003974B9" w:rsidRPr="00AA6B39">
      <w:rPr>
        <w:sz w:val="13"/>
        <w:szCs w:val="13"/>
      </w:rPr>
      <w:br/>
    </w:r>
  </w:p>
  <w:p w14:paraId="0AA957BD" w14:textId="4AC64D95" w:rsidR="00FA5C0E" w:rsidRPr="00AA6B39" w:rsidRDefault="003974B9" w:rsidP="003974B9">
    <w:pPr>
      <w:pStyle w:val="Fuzeile"/>
      <w:tabs>
        <w:tab w:val="left" w:pos="2676"/>
        <w:tab w:val="left" w:pos="3410"/>
      </w:tabs>
      <w:rPr>
        <w:sz w:val="13"/>
        <w:szCs w:val="13"/>
      </w:rPr>
    </w:pPr>
    <w:r w:rsidRPr="00AA6B39">
      <w:rPr>
        <w:sz w:val="13"/>
        <w:szCs w:val="13"/>
      </w:rPr>
      <w:t xml:space="preserve">Klassifizierung: </w:t>
    </w:r>
    <w:r w:rsidR="00AA6B39" w:rsidRPr="00AA6B39">
      <w:rPr>
        <w:sz w:val="16"/>
      </w:rPr>
      <w:t>ÖFFENTLICH</w:t>
    </w:r>
    <w:r w:rsidRPr="00AA6B39">
      <w:rPr>
        <w:sz w:val="13"/>
        <w:szCs w:val="13"/>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82C66C" w14:textId="77777777" w:rsidR="00642AC5" w:rsidRPr="00AA6B39" w:rsidRDefault="00642AC5">
      <w:r w:rsidRPr="00AA6B39">
        <w:separator/>
      </w:r>
    </w:p>
  </w:footnote>
  <w:footnote w:type="continuationSeparator" w:id="0">
    <w:p w14:paraId="2C54287A" w14:textId="77777777" w:rsidR="00642AC5" w:rsidRPr="00AA6B39" w:rsidRDefault="00642AC5">
      <w:r w:rsidRPr="00AA6B39">
        <w:continuationSeparator/>
      </w:r>
    </w:p>
  </w:footnote>
  <w:footnote w:type="continuationNotice" w:id="1">
    <w:p w14:paraId="5AFE6498" w14:textId="77777777" w:rsidR="00642AC5" w:rsidRPr="00AA6B39" w:rsidRDefault="00642A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C8978" w14:textId="77777777" w:rsidR="005538DB" w:rsidRPr="00AA6B39" w:rsidRDefault="005538DB" w:rsidP="005538DB">
    <w:pPr>
      <w:pStyle w:val="Kopfzeile"/>
      <w:jc w:val="right"/>
    </w:pPr>
    <w:r w:rsidRPr="00AA6B39">
      <w:drawing>
        <wp:inline distT="0" distB="0" distL="0" distR="0" wp14:anchorId="3AE40F1D" wp14:editId="5A24B15D">
          <wp:extent cx="1620000" cy="399600"/>
          <wp:effectExtent l="0" t="0" r="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W_Logo_4.5c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0000" cy="3996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B25AF" w14:textId="77777777" w:rsidR="005E73DD" w:rsidRPr="00AA6B39" w:rsidRDefault="005E73DD" w:rsidP="00C50C17">
    <w:pPr>
      <w:pStyle w:val="Kopfzeile"/>
      <w:jc w:val="right"/>
    </w:pPr>
    <w:r w:rsidRPr="00AA6B39">
      <w:drawing>
        <wp:inline distT="0" distB="0" distL="0" distR="0" wp14:anchorId="4CB510DB" wp14:editId="595473C1">
          <wp:extent cx="1620000" cy="399600"/>
          <wp:effectExtent l="0" t="0" r="0" b="635"/>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W_Logo_4.5c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0000" cy="399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55FC8" w14:textId="77777777" w:rsidR="00FA5C0E" w:rsidRPr="00AA6B39" w:rsidRDefault="00BB4835">
    <w:pPr>
      <w:pStyle w:val="Kopfzeile"/>
    </w:pPr>
    <w:r w:rsidRPr="00AA6B39">
      <w:drawing>
        <wp:anchor distT="0" distB="0" distL="114300" distR="114300" simplePos="0" relativeHeight="251674624" behindDoc="1" locked="1" layoutInCell="1" allowOverlap="0" wp14:anchorId="6A487CB3" wp14:editId="79E4DF4D">
          <wp:simplePos x="0" y="0"/>
          <wp:positionH relativeFrom="outsideMargin">
            <wp:posOffset>-1620520</wp:posOffset>
          </wp:positionH>
          <wp:positionV relativeFrom="page">
            <wp:posOffset>540385</wp:posOffset>
          </wp:positionV>
          <wp:extent cx="1620000" cy="399600"/>
          <wp:effectExtent l="0" t="0" r="0" b="635"/>
          <wp:wrapNone/>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_Logo_4.5c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0000" cy="399600"/>
                  </a:xfrm>
                  <a:prstGeom prst="rect">
                    <a:avLst/>
                  </a:prstGeom>
                </pic:spPr>
              </pic:pic>
            </a:graphicData>
          </a:graphic>
          <wp14:sizeRelH relativeFrom="page">
            <wp14:pctWidth>0</wp14:pctWidth>
          </wp14:sizeRelH>
          <wp14:sizeRelV relativeFrom="page">
            <wp14:pctHeight>0</wp14:pctHeight>
          </wp14:sizeRelV>
        </wp:anchor>
      </w:drawing>
    </w:r>
    <w:r w:rsidR="00C45E26" w:rsidRPr="00AA6B39">
      <mc:AlternateContent>
        <mc:Choice Requires="wps">
          <w:drawing>
            <wp:anchor distT="0" distB="0" distL="114300" distR="114300" simplePos="0" relativeHeight="251657216" behindDoc="0" locked="1" layoutInCell="0" allowOverlap="1" wp14:anchorId="5C578BFA" wp14:editId="25A1CB2A">
              <wp:simplePos x="0" y="0"/>
              <wp:positionH relativeFrom="column">
                <wp:posOffset>-684530</wp:posOffset>
              </wp:positionH>
              <wp:positionV relativeFrom="page">
                <wp:posOffset>0</wp:posOffset>
              </wp:positionV>
              <wp:extent cx="274320" cy="3840480"/>
              <wp:effectExtent l="1270" t="0" r="63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840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0F2F3" w14:textId="77777777" w:rsidR="00FA5C0E" w:rsidRPr="00AA6B39" w:rsidRDefault="00FA5C0E">
                          <w:pPr>
                            <w:rPr>
                              <w:sz w:val="10"/>
                            </w:rPr>
                          </w:pPr>
                          <w:r w:rsidRPr="00AA6B39">
                            <w:rPr>
                              <w:sz w:val="10"/>
                            </w:rPr>
                            <w:t xml:space="preserve">                                                                                                                                                                                                     </w:t>
                          </w:r>
                          <w:r w:rsidRPr="00AA6B39">
                            <w:rPr>
                              <w:sz w:val="10"/>
                            </w:rPr>
                            <w:sym w:font="Wingdings" w:char="F0D9"/>
                          </w:r>
                          <w:r w:rsidRPr="00AA6B39">
                            <w:rPr>
                              <w:sz w:val="10"/>
                            </w:rPr>
                            <w:t xml:space="preserve">  </w:t>
                          </w:r>
                        </w:p>
                        <w:p w14:paraId="748514DD" w14:textId="77777777" w:rsidR="00FA5C0E" w:rsidRPr="00AA6B39" w:rsidRDefault="00FA5C0E">
                          <w:pPr>
                            <w:rPr>
                              <w:sz w:val="16"/>
                            </w:rPr>
                          </w:pPr>
                        </w:p>
                        <w:p w14:paraId="307E6086" w14:textId="77777777" w:rsidR="00FA5C0E" w:rsidRPr="00AA6B39" w:rsidRDefault="00FA5C0E">
                          <w:pPr>
                            <w:rPr>
                              <w:sz w:val="16"/>
                            </w:rPr>
                          </w:pPr>
                        </w:p>
                        <w:p w14:paraId="7B49B27E" w14:textId="77777777" w:rsidR="00FA5C0E" w:rsidRPr="00AA6B39" w:rsidRDefault="00FA5C0E">
                          <w:pPr>
                            <w:rPr>
                              <w:sz w:val="16"/>
                            </w:rPr>
                          </w:pPr>
                        </w:p>
                        <w:p w14:paraId="5551865B" w14:textId="77777777" w:rsidR="00FA5C0E" w:rsidRPr="00AA6B39" w:rsidRDefault="00FA5C0E">
                          <w:pPr>
                            <w:rPr>
                              <w:sz w:val="16"/>
                            </w:rPr>
                          </w:pPr>
                        </w:p>
                        <w:p w14:paraId="339C3131" w14:textId="77777777" w:rsidR="00FA5C0E" w:rsidRPr="00AA6B39" w:rsidRDefault="00FA5C0E">
                          <w:pPr>
                            <w:rPr>
                              <w:sz w:val="16"/>
                            </w:rPr>
                          </w:pPr>
                          <w:r w:rsidRPr="00AA6B39">
                            <w:rPr>
                              <w:sz w:val="16"/>
                            </w:rPr>
                            <w:sym w:font="Wingdings" w:char="F0D9"/>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78BFA" id="_x0000_t202" coordsize="21600,21600" o:spt="202" path="m,l,21600r21600,l21600,xe">
              <v:stroke joinstyle="miter"/>
              <v:path gradientshapeok="t" o:connecttype="rect"/>
            </v:shapetype>
            <v:shape id="Text Box 2" o:spid="_x0000_s1028" type="#_x0000_t202" style="position:absolute;margin-left:-53.9pt;margin-top:0;width:21.6pt;height:30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" o:allowincell="f" stroked="f">
              <v:textbox style="layout-flow:vertical">
                <w:txbxContent>
                  <w:p w14:paraId="1850F2F3" w14:textId="77777777" w:rsidR="00FA5C0E" w:rsidRPr="00AA6B39" w:rsidRDefault="00FA5C0E">
                    <w:pPr>
                      <w:rPr>
                        <w:sz w:val="10"/>
                      </w:rPr>
                    </w:pPr>
                    <w:r w:rsidRPr="00AA6B39">
                      <w:rPr>
                        <w:sz w:val="10"/>
                      </w:rPr>
                      <w:t xml:space="preserve">                                                                                                                                                                                                     </w:t>
                    </w:r>
                    <w:r w:rsidRPr="00AA6B39">
                      <w:rPr>
                        <w:sz w:val="10"/>
                      </w:rPr>
                      <w:sym w:font="Wingdings" w:char="F0D9"/>
                    </w:r>
                    <w:r w:rsidRPr="00AA6B39">
                      <w:rPr>
                        <w:sz w:val="10"/>
                      </w:rPr>
                      <w:t xml:space="preserve">  </w:t>
                    </w:r>
                  </w:p>
                  <w:p w14:paraId="748514DD" w14:textId="77777777" w:rsidR="00FA5C0E" w:rsidRPr="00AA6B39" w:rsidRDefault="00FA5C0E">
                    <w:pPr>
                      <w:rPr>
                        <w:sz w:val="16"/>
                      </w:rPr>
                    </w:pPr>
                  </w:p>
                  <w:p w14:paraId="307E6086" w14:textId="77777777" w:rsidR="00FA5C0E" w:rsidRPr="00AA6B39" w:rsidRDefault="00FA5C0E">
                    <w:pPr>
                      <w:rPr>
                        <w:sz w:val="16"/>
                      </w:rPr>
                    </w:pPr>
                  </w:p>
                  <w:p w14:paraId="7B49B27E" w14:textId="77777777" w:rsidR="00FA5C0E" w:rsidRPr="00AA6B39" w:rsidRDefault="00FA5C0E">
                    <w:pPr>
                      <w:rPr>
                        <w:sz w:val="16"/>
                      </w:rPr>
                    </w:pPr>
                  </w:p>
                  <w:p w14:paraId="5551865B" w14:textId="77777777" w:rsidR="00FA5C0E" w:rsidRPr="00AA6B39" w:rsidRDefault="00FA5C0E">
                    <w:pPr>
                      <w:rPr>
                        <w:sz w:val="16"/>
                      </w:rPr>
                    </w:pPr>
                  </w:p>
                  <w:p w14:paraId="339C3131" w14:textId="77777777" w:rsidR="00FA5C0E" w:rsidRPr="00AA6B39" w:rsidRDefault="00FA5C0E">
                    <w:pPr>
                      <w:rPr>
                        <w:sz w:val="16"/>
                      </w:rPr>
                    </w:pPr>
                    <w:r w:rsidRPr="00AA6B39">
                      <w:rPr>
                        <w:sz w:val="16"/>
                      </w:rPr>
                      <w:sym w:font="Wingdings" w:char="F0D9"/>
                    </w:r>
                  </w:p>
                </w:txbxContent>
              </v:textbox>
              <w10:wrap anchory="page"/>
              <w10:anchorlock/>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OfnQswcF" int2:invalidationBookmarkName="" int2:hashCode="CbleOFrEQG3Tkw" int2:id="AWTudtdv">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E1B2EEA4"/>
    <w:lvl w:ilvl="0">
      <w:start w:val="1"/>
      <w:numFmt w:val="decimal"/>
      <w:pStyle w:val="Listennummer"/>
      <w:lvlText w:val="%1."/>
      <w:lvlJc w:val="left"/>
      <w:pPr>
        <w:tabs>
          <w:tab w:val="num" w:pos="360"/>
        </w:tabs>
        <w:ind w:left="360" w:hanging="360"/>
      </w:pPr>
    </w:lvl>
  </w:abstractNum>
  <w:abstractNum w:abstractNumId="1" w15:restartNumberingAfterBreak="0">
    <w:nsid w:val="0492745D"/>
    <w:multiLevelType w:val="hybridMultilevel"/>
    <w:tmpl w:val="CA9EC5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44653A"/>
    <w:multiLevelType w:val="hybridMultilevel"/>
    <w:tmpl w:val="4DE83E9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14E70766"/>
    <w:multiLevelType w:val="hybridMultilevel"/>
    <w:tmpl w:val="FE383F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51213E5"/>
    <w:multiLevelType w:val="hybridMultilevel"/>
    <w:tmpl w:val="BF90A820"/>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7FA2FF7"/>
    <w:multiLevelType w:val="hybridMultilevel"/>
    <w:tmpl w:val="8CAE5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BC52840"/>
    <w:multiLevelType w:val="hybridMultilevel"/>
    <w:tmpl w:val="CAD290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43850CD2"/>
    <w:multiLevelType w:val="hybridMultilevel"/>
    <w:tmpl w:val="1E4484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9034328"/>
    <w:multiLevelType w:val="hybridMultilevel"/>
    <w:tmpl w:val="42F658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D72435C"/>
    <w:multiLevelType w:val="hybridMultilevel"/>
    <w:tmpl w:val="6A0EF4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500C1E36"/>
    <w:multiLevelType w:val="multilevel"/>
    <w:tmpl w:val="DED6545C"/>
    <w:lvl w:ilvl="0">
      <w:start w:val="1"/>
      <w:numFmt w:val="upperLetter"/>
      <w:lvlText w:val="Anhang %1"/>
      <w:lvlJc w:val="left"/>
      <w:pPr>
        <w:tabs>
          <w:tab w:val="num" w:pos="1800"/>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080"/>
        </w:tabs>
        <w:ind w:left="851" w:hanging="851"/>
      </w:pPr>
      <w:rPr>
        <w:rFonts w:hint="default"/>
      </w:rPr>
    </w:lvl>
    <w:lvl w:ilvl="5">
      <w:start w:val="1"/>
      <w:numFmt w:val="decimal"/>
      <w:lvlText w:val="%1.%2.%3.%4.%5.%6"/>
      <w:lvlJc w:val="left"/>
      <w:pPr>
        <w:tabs>
          <w:tab w:val="num" w:pos="1800"/>
        </w:tabs>
        <w:ind w:left="851" w:hanging="851"/>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1" w15:restartNumberingAfterBreak="0">
    <w:nsid w:val="6A4F2A3F"/>
    <w:multiLevelType w:val="hybridMultilevel"/>
    <w:tmpl w:val="CD105D20"/>
    <w:lvl w:ilvl="0" w:tplc="3C1A2A94">
      <w:start w:val="1"/>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6B4C0DCD"/>
    <w:multiLevelType w:val="hybridMultilevel"/>
    <w:tmpl w:val="473C3AE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742E5645"/>
    <w:multiLevelType w:val="hybridMultilevel"/>
    <w:tmpl w:val="1F021906"/>
    <w:lvl w:ilvl="0" w:tplc="55029C1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5587F75"/>
    <w:multiLevelType w:val="hybridMultilevel"/>
    <w:tmpl w:val="FAC4B3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75A75D15"/>
    <w:multiLevelType w:val="hybridMultilevel"/>
    <w:tmpl w:val="6F547E4A"/>
    <w:lvl w:ilvl="0" w:tplc="966878F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6880E1C"/>
    <w:multiLevelType w:val="hybridMultilevel"/>
    <w:tmpl w:val="C2E426A4"/>
    <w:lvl w:ilvl="0" w:tplc="4C246608">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EC04C9"/>
    <w:multiLevelType w:val="hybridMultilevel"/>
    <w:tmpl w:val="0F0C8DE2"/>
    <w:lvl w:ilvl="0" w:tplc="55029C1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A347570"/>
    <w:multiLevelType w:val="hybridMultilevel"/>
    <w:tmpl w:val="36B64E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F941DCD"/>
    <w:multiLevelType w:val="hybridMultilevel"/>
    <w:tmpl w:val="09A2E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83387179">
    <w:abstractNumId w:val="14"/>
  </w:num>
  <w:num w:numId="2" w16cid:durableId="56249509">
    <w:abstractNumId w:val="1"/>
  </w:num>
  <w:num w:numId="3" w16cid:durableId="1123620471">
    <w:abstractNumId w:val="2"/>
  </w:num>
  <w:num w:numId="4" w16cid:durableId="1546478359">
    <w:abstractNumId w:val="3"/>
  </w:num>
  <w:num w:numId="5" w16cid:durableId="1930112428">
    <w:abstractNumId w:val="6"/>
  </w:num>
  <w:num w:numId="6" w16cid:durableId="661930428">
    <w:abstractNumId w:val="11"/>
  </w:num>
  <w:num w:numId="7" w16cid:durableId="13073782">
    <w:abstractNumId w:val="16"/>
  </w:num>
  <w:num w:numId="8" w16cid:durableId="1689405188">
    <w:abstractNumId w:val="15"/>
  </w:num>
  <w:num w:numId="9" w16cid:durableId="987365597">
    <w:abstractNumId w:val="4"/>
  </w:num>
  <w:num w:numId="10" w16cid:durableId="749547725">
    <w:abstractNumId w:val="5"/>
  </w:num>
  <w:num w:numId="11" w16cid:durableId="2111968596">
    <w:abstractNumId w:val="17"/>
  </w:num>
  <w:num w:numId="12" w16cid:durableId="1007058476">
    <w:abstractNumId w:val="7"/>
  </w:num>
  <w:num w:numId="13" w16cid:durableId="1780443260">
    <w:abstractNumId w:val="19"/>
  </w:num>
  <w:num w:numId="14" w16cid:durableId="1613240824">
    <w:abstractNumId w:val="13"/>
  </w:num>
  <w:num w:numId="15" w16cid:durableId="43261081">
    <w:abstractNumId w:val="8"/>
  </w:num>
  <w:num w:numId="16" w16cid:durableId="505480140">
    <w:abstractNumId w:val="9"/>
  </w:num>
  <w:num w:numId="17" w16cid:durableId="747129">
    <w:abstractNumId w:val="18"/>
  </w:num>
  <w:num w:numId="18" w16cid:durableId="1822384370">
    <w:abstractNumId w:val="0"/>
  </w:num>
  <w:num w:numId="19" w16cid:durableId="1357930619">
    <w:abstractNumId w:val="10"/>
  </w:num>
  <w:num w:numId="20" w16cid:durableId="8249034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21"/>
  <w:hyphenationZone w:val="425"/>
  <w:doNotHyphenateCaps/>
  <w:evenAndOddHeader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9BD"/>
    <w:rsid w:val="000010E3"/>
    <w:rsid w:val="000013F3"/>
    <w:rsid w:val="00001D02"/>
    <w:rsid w:val="000031CD"/>
    <w:rsid w:val="000038A5"/>
    <w:rsid w:val="000049E3"/>
    <w:rsid w:val="000059C6"/>
    <w:rsid w:val="00005D6D"/>
    <w:rsid w:val="0000672B"/>
    <w:rsid w:val="00006F30"/>
    <w:rsid w:val="00006F70"/>
    <w:rsid w:val="00007BBC"/>
    <w:rsid w:val="0001212A"/>
    <w:rsid w:val="00013218"/>
    <w:rsid w:val="000137E8"/>
    <w:rsid w:val="000137FB"/>
    <w:rsid w:val="00013D5F"/>
    <w:rsid w:val="00013F68"/>
    <w:rsid w:val="0001421C"/>
    <w:rsid w:val="000143AD"/>
    <w:rsid w:val="00014538"/>
    <w:rsid w:val="00015640"/>
    <w:rsid w:val="00016051"/>
    <w:rsid w:val="0001616E"/>
    <w:rsid w:val="00016680"/>
    <w:rsid w:val="00016989"/>
    <w:rsid w:val="000176AF"/>
    <w:rsid w:val="00017C5F"/>
    <w:rsid w:val="000202FE"/>
    <w:rsid w:val="000208C0"/>
    <w:rsid w:val="00020EA4"/>
    <w:rsid w:val="0002450D"/>
    <w:rsid w:val="000247B7"/>
    <w:rsid w:val="000251C6"/>
    <w:rsid w:val="00025928"/>
    <w:rsid w:val="00026A3C"/>
    <w:rsid w:val="000279ED"/>
    <w:rsid w:val="00030D98"/>
    <w:rsid w:val="00031675"/>
    <w:rsid w:val="00031F88"/>
    <w:rsid w:val="00032619"/>
    <w:rsid w:val="00035EED"/>
    <w:rsid w:val="00035FBF"/>
    <w:rsid w:val="000360B2"/>
    <w:rsid w:val="000368EC"/>
    <w:rsid w:val="00036A08"/>
    <w:rsid w:val="00037AFB"/>
    <w:rsid w:val="00040319"/>
    <w:rsid w:val="00040FEC"/>
    <w:rsid w:val="00041EC6"/>
    <w:rsid w:val="000421B6"/>
    <w:rsid w:val="00043219"/>
    <w:rsid w:val="00043ADD"/>
    <w:rsid w:val="0004616C"/>
    <w:rsid w:val="0004732A"/>
    <w:rsid w:val="000477F7"/>
    <w:rsid w:val="00047D9C"/>
    <w:rsid w:val="000501B0"/>
    <w:rsid w:val="000503EC"/>
    <w:rsid w:val="000507B2"/>
    <w:rsid w:val="000520B0"/>
    <w:rsid w:val="0005465F"/>
    <w:rsid w:val="00054C9E"/>
    <w:rsid w:val="00054FF9"/>
    <w:rsid w:val="00055A90"/>
    <w:rsid w:val="0005618A"/>
    <w:rsid w:val="00057455"/>
    <w:rsid w:val="00060B2E"/>
    <w:rsid w:val="00062BAC"/>
    <w:rsid w:val="000638D9"/>
    <w:rsid w:val="00063BC2"/>
    <w:rsid w:val="00064AD6"/>
    <w:rsid w:val="00065523"/>
    <w:rsid w:val="0006644A"/>
    <w:rsid w:val="000671DD"/>
    <w:rsid w:val="00067BC3"/>
    <w:rsid w:val="00071360"/>
    <w:rsid w:val="0007157D"/>
    <w:rsid w:val="0007190F"/>
    <w:rsid w:val="00071975"/>
    <w:rsid w:val="00071CE4"/>
    <w:rsid w:val="000724B6"/>
    <w:rsid w:val="0007379B"/>
    <w:rsid w:val="00073BF2"/>
    <w:rsid w:val="00075D82"/>
    <w:rsid w:val="0007685B"/>
    <w:rsid w:val="00077BCF"/>
    <w:rsid w:val="00077D20"/>
    <w:rsid w:val="000817C1"/>
    <w:rsid w:val="00081CC9"/>
    <w:rsid w:val="0008242C"/>
    <w:rsid w:val="000824DA"/>
    <w:rsid w:val="00082636"/>
    <w:rsid w:val="00086274"/>
    <w:rsid w:val="00087AD6"/>
    <w:rsid w:val="00091657"/>
    <w:rsid w:val="00091A36"/>
    <w:rsid w:val="00091C1B"/>
    <w:rsid w:val="00091CA2"/>
    <w:rsid w:val="000931F0"/>
    <w:rsid w:val="00094CBF"/>
    <w:rsid w:val="00094ED4"/>
    <w:rsid w:val="000954D1"/>
    <w:rsid w:val="00095EAB"/>
    <w:rsid w:val="00096078"/>
    <w:rsid w:val="000972AD"/>
    <w:rsid w:val="000A0F6A"/>
    <w:rsid w:val="000A2023"/>
    <w:rsid w:val="000A20C5"/>
    <w:rsid w:val="000A26FF"/>
    <w:rsid w:val="000A2840"/>
    <w:rsid w:val="000A2A1E"/>
    <w:rsid w:val="000A2FA3"/>
    <w:rsid w:val="000A3E7D"/>
    <w:rsid w:val="000A54F2"/>
    <w:rsid w:val="000A56AD"/>
    <w:rsid w:val="000A6957"/>
    <w:rsid w:val="000A7398"/>
    <w:rsid w:val="000B0EA2"/>
    <w:rsid w:val="000B0F47"/>
    <w:rsid w:val="000B3D05"/>
    <w:rsid w:val="000B3F32"/>
    <w:rsid w:val="000B437A"/>
    <w:rsid w:val="000B44F3"/>
    <w:rsid w:val="000B4719"/>
    <w:rsid w:val="000B5240"/>
    <w:rsid w:val="000B6109"/>
    <w:rsid w:val="000B692B"/>
    <w:rsid w:val="000B6B74"/>
    <w:rsid w:val="000B7302"/>
    <w:rsid w:val="000C107D"/>
    <w:rsid w:val="000C15F4"/>
    <w:rsid w:val="000C1F65"/>
    <w:rsid w:val="000C30FD"/>
    <w:rsid w:val="000C3127"/>
    <w:rsid w:val="000C3E01"/>
    <w:rsid w:val="000C4C9E"/>
    <w:rsid w:val="000C4F46"/>
    <w:rsid w:val="000C5A32"/>
    <w:rsid w:val="000C5ED4"/>
    <w:rsid w:val="000C7C2A"/>
    <w:rsid w:val="000D01CF"/>
    <w:rsid w:val="000D0690"/>
    <w:rsid w:val="000D2461"/>
    <w:rsid w:val="000D25BC"/>
    <w:rsid w:val="000D3011"/>
    <w:rsid w:val="000D4338"/>
    <w:rsid w:val="000D5D1A"/>
    <w:rsid w:val="000E00C1"/>
    <w:rsid w:val="000E05CE"/>
    <w:rsid w:val="000E1245"/>
    <w:rsid w:val="000E21D7"/>
    <w:rsid w:val="000E471F"/>
    <w:rsid w:val="000E4725"/>
    <w:rsid w:val="000E4742"/>
    <w:rsid w:val="000E5837"/>
    <w:rsid w:val="000E6380"/>
    <w:rsid w:val="000F070D"/>
    <w:rsid w:val="000F0CEF"/>
    <w:rsid w:val="000F0ED2"/>
    <w:rsid w:val="000F1868"/>
    <w:rsid w:val="000F4BD6"/>
    <w:rsid w:val="000F78A0"/>
    <w:rsid w:val="001022D1"/>
    <w:rsid w:val="00103C42"/>
    <w:rsid w:val="00104A56"/>
    <w:rsid w:val="00105BB7"/>
    <w:rsid w:val="00105C79"/>
    <w:rsid w:val="001063EF"/>
    <w:rsid w:val="0010673E"/>
    <w:rsid w:val="00106ACC"/>
    <w:rsid w:val="00110038"/>
    <w:rsid w:val="00110522"/>
    <w:rsid w:val="00110B32"/>
    <w:rsid w:val="00111DE6"/>
    <w:rsid w:val="00112825"/>
    <w:rsid w:val="00112A6D"/>
    <w:rsid w:val="00113254"/>
    <w:rsid w:val="00114370"/>
    <w:rsid w:val="0011475A"/>
    <w:rsid w:val="00115D7A"/>
    <w:rsid w:val="00116C71"/>
    <w:rsid w:val="00116D6B"/>
    <w:rsid w:val="0011703A"/>
    <w:rsid w:val="00117C2D"/>
    <w:rsid w:val="001207E2"/>
    <w:rsid w:val="001225EB"/>
    <w:rsid w:val="00122F1E"/>
    <w:rsid w:val="00124FEB"/>
    <w:rsid w:val="00126366"/>
    <w:rsid w:val="001265D8"/>
    <w:rsid w:val="00126798"/>
    <w:rsid w:val="00127651"/>
    <w:rsid w:val="00127DFA"/>
    <w:rsid w:val="001301A7"/>
    <w:rsid w:val="00130A0B"/>
    <w:rsid w:val="00130C9B"/>
    <w:rsid w:val="00130F4A"/>
    <w:rsid w:val="001314BF"/>
    <w:rsid w:val="00131A4C"/>
    <w:rsid w:val="00132CE4"/>
    <w:rsid w:val="00132FFE"/>
    <w:rsid w:val="00133D6C"/>
    <w:rsid w:val="00134AEA"/>
    <w:rsid w:val="001358DC"/>
    <w:rsid w:val="00135BFD"/>
    <w:rsid w:val="00136258"/>
    <w:rsid w:val="00136C86"/>
    <w:rsid w:val="001370D8"/>
    <w:rsid w:val="001406A3"/>
    <w:rsid w:val="001411C0"/>
    <w:rsid w:val="00141FDF"/>
    <w:rsid w:val="001433AE"/>
    <w:rsid w:val="00144068"/>
    <w:rsid w:val="00147640"/>
    <w:rsid w:val="00147BD2"/>
    <w:rsid w:val="001519AB"/>
    <w:rsid w:val="00151D16"/>
    <w:rsid w:val="0015292B"/>
    <w:rsid w:val="00153DC1"/>
    <w:rsid w:val="00154698"/>
    <w:rsid w:val="001559B3"/>
    <w:rsid w:val="00156889"/>
    <w:rsid w:val="00160049"/>
    <w:rsid w:val="001613A4"/>
    <w:rsid w:val="0016252D"/>
    <w:rsid w:val="001629EA"/>
    <w:rsid w:val="00163553"/>
    <w:rsid w:val="00164608"/>
    <w:rsid w:val="0016518C"/>
    <w:rsid w:val="001654EC"/>
    <w:rsid w:val="0016570A"/>
    <w:rsid w:val="001662B1"/>
    <w:rsid w:val="00170D5E"/>
    <w:rsid w:val="00170E89"/>
    <w:rsid w:val="00171844"/>
    <w:rsid w:val="00171D14"/>
    <w:rsid w:val="00172F85"/>
    <w:rsid w:val="00173C44"/>
    <w:rsid w:val="001741BF"/>
    <w:rsid w:val="00174C6C"/>
    <w:rsid w:val="00175566"/>
    <w:rsid w:val="001764F8"/>
    <w:rsid w:val="001810CC"/>
    <w:rsid w:val="001816B0"/>
    <w:rsid w:val="001817B9"/>
    <w:rsid w:val="001821F2"/>
    <w:rsid w:val="00182330"/>
    <w:rsid w:val="001823BC"/>
    <w:rsid w:val="00182E06"/>
    <w:rsid w:val="0018364C"/>
    <w:rsid w:val="001838EB"/>
    <w:rsid w:val="00183EC4"/>
    <w:rsid w:val="00183FBA"/>
    <w:rsid w:val="00185062"/>
    <w:rsid w:val="00185328"/>
    <w:rsid w:val="001860B2"/>
    <w:rsid w:val="00187221"/>
    <w:rsid w:val="00187D27"/>
    <w:rsid w:val="00191421"/>
    <w:rsid w:val="00191C9A"/>
    <w:rsid w:val="0019268C"/>
    <w:rsid w:val="00192750"/>
    <w:rsid w:val="00193122"/>
    <w:rsid w:val="001947D2"/>
    <w:rsid w:val="00195B73"/>
    <w:rsid w:val="00196F14"/>
    <w:rsid w:val="00197FDE"/>
    <w:rsid w:val="001A1300"/>
    <w:rsid w:val="001A17E2"/>
    <w:rsid w:val="001A2442"/>
    <w:rsid w:val="001A268B"/>
    <w:rsid w:val="001A3223"/>
    <w:rsid w:val="001A3321"/>
    <w:rsid w:val="001A4929"/>
    <w:rsid w:val="001A5856"/>
    <w:rsid w:val="001A59DF"/>
    <w:rsid w:val="001A5CB4"/>
    <w:rsid w:val="001A7401"/>
    <w:rsid w:val="001A79B0"/>
    <w:rsid w:val="001A7CCD"/>
    <w:rsid w:val="001B0CDC"/>
    <w:rsid w:val="001B277E"/>
    <w:rsid w:val="001B2CFE"/>
    <w:rsid w:val="001B3993"/>
    <w:rsid w:val="001B56B4"/>
    <w:rsid w:val="001B6353"/>
    <w:rsid w:val="001B6657"/>
    <w:rsid w:val="001B6DC3"/>
    <w:rsid w:val="001B776E"/>
    <w:rsid w:val="001C1755"/>
    <w:rsid w:val="001C266A"/>
    <w:rsid w:val="001C2A3C"/>
    <w:rsid w:val="001C3305"/>
    <w:rsid w:val="001C3B0C"/>
    <w:rsid w:val="001C3F55"/>
    <w:rsid w:val="001C4FF0"/>
    <w:rsid w:val="001D0E9F"/>
    <w:rsid w:val="001D173E"/>
    <w:rsid w:val="001D1C1D"/>
    <w:rsid w:val="001D1D59"/>
    <w:rsid w:val="001D2356"/>
    <w:rsid w:val="001D3B56"/>
    <w:rsid w:val="001D3C0D"/>
    <w:rsid w:val="001D5ACA"/>
    <w:rsid w:val="001D6C92"/>
    <w:rsid w:val="001D77AF"/>
    <w:rsid w:val="001E209A"/>
    <w:rsid w:val="001E3E40"/>
    <w:rsid w:val="001E4A0E"/>
    <w:rsid w:val="001E6132"/>
    <w:rsid w:val="001F01A6"/>
    <w:rsid w:val="001F17A6"/>
    <w:rsid w:val="001F2DF5"/>
    <w:rsid w:val="001F2F2B"/>
    <w:rsid w:val="001F3ED3"/>
    <w:rsid w:val="001F43DA"/>
    <w:rsid w:val="001F521C"/>
    <w:rsid w:val="001F67B8"/>
    <w:rsid w:val="001F6AA5"/>
    <w:rsid w:val="001F6ACB"/>
    <w:rsid w:val="001F7019"/>
    <w:rsid w:val="001F73E9"/>
    <w:rsid w:val="001F798E"/>
    <w:rsid w:val="0020004F"/>
    <w:rsid w:val="00201B58"/>
    <w:rsid w:val="00201D4F"/>
    <w:rsid w:val="00202231"/>
    <w:rsid w:val="00202F02"/>
    <w:rsid w:val="00203D14"/>
    <w:rsid w:val="00204DAD"/>
    <w:rsid w:val="00205736"/>
    <w:rsid w:val="002058BA"/>
    <w:rsid w:val="00207D98"/>
    <w:rsid w:val="00211E89"/>
    <w:rsid w:val="00212511"/>
    <w:rsid w:val="00212F65"/>
    <w:rsid w:val="00213B7F"/>
    <w:rsid w:val="00214AE8"/>
    <w:rsid w:val="00222DCD"/>
    <w:rsid w:val="00222E4F"/>
    <w:rsid w:val="00225757"/>
    <w:rsid w:val="00225D38"/>
    <w:rsid w:val="002267E9"/>
    <w:rsid w:val="00226BBD"/>
    <w:rsid w:val="00227312"/>
    <w:rsid w:val="002309A8"/>
    <w:rsid w:val="00232021"/>
    <w:rsid w:val="00232164"/>
    <w:rsid w:val="00232389"/>
    <w:rsid w:val="00232C01"/>
    <w:rsid w:val="0023335C"/>
    <w:rsid w:val="00233D96"/>
    <w:rsid w:val="00234686"/>
    <w:rsid w:val="00234FEF"/>
    <w:rsid w:val="0023506A"/>
    <w:rsid w:val="00237D4D"/>
    <w:rsid w:val="00245A88"/>
    <w:rsid w:val="00245E87"/>
    <w:rsid w:val="00245F90"/>
    <w:rsid w:val="00246216"/>
    <w:rsid w:val="00246985"/>
    <w:rsid w:val="00247ABB"/>
    <w:rsid w:val="002502BB"/>
    <w:rsid w:val="00250E38"/>
    <w:rsid w:val="0025221E"/>
    <w:rsid w:val="00253108"/>
    <w:rsid w:val="00253346"/>
    <w:rsid w:val="00254376"/>
    <w:rsid w:val="0025494C"/>
    <w:rsid w:val="00254B11"/>
    <w:rsid w:val="00255E49"/>
    <w:rsid w:val="0025669B"/>
    <w:rsid w:val="0025689E"/>
    <w:rsid w:val="002568AE"/>
    <w:rsid w:val="002569E1"/>
    <w:rsid w:val="00256B33"/>
    <w:rsid w:val="00257450"/>
    <w:rsid w:val="00260F68"/>
    <w:rsid w:val="0026187E"/>
    <w:rsid w:val="00261C9E"/>
    <w:rsid w:val="00261CA3"/>
    <w:rsid w:val="00261CC5"/>
    <w:rsid w:val="002635AC"/>
    <w:rsid w:val="00264113"/>
    <w:rsid w:val="0026500C"/>
    <w:rsid w:val="00265099"/>
    <w:rsid w:val="002653B1"/>
    <w:rsid w:val="0027057E"/>
    <w:rsid w:val="002712ED"/>
    <w:rsid w:val="00271BDC"/>
    <w:rsid w:val="00271F6E"/>
    <w:rsid w:val="00272727"/>
    <w:rsid w:val="0027315B"/>
    <w:rsid w:val="00273A20"/>
    <w:rsid w:val="00275D8D"/>
    <w:rsid w:val="00275E70"/>
    <w:rsid w:val="00275FE8"/>
    <w:rsid w:val="002767AC"/>
    <w:rsid w:val="002806B3"/>
    <w:rsid w:val="00280F91"/>
    <w:rsid w:val="00280F95"/>
    <w:rsid w:val="0028117F"/>
    <w:rsid w:val="002811F3"/>
    <w:rsid w:val="002832CA"/>
    <w:rsid w:val="002844F9"/>
    <w:rsid w:val="00284645"/>
    <w:rsid w:val="002847E6"/>
    <w:rsid w:val="00286DFC"/>
    <w:rsid w:val="00287751"/>
    <w:rsid w:val="002908DB"/>
    <w:rsid w:val="00292F37"/>
    <w:rsid w:val="00293C26"/>
    <w:rsid w:val="0029426E"/>
    <w:rsid w:val="00295349"/>
    <w:rsid w:val="002956D1"/>
    <w:rsid w:val="00295D4A"/>
    <w:rsid w:val="00295E0C"/>
    <w:rsid w:val="0029668F"/>
    <w:rsid w:val="00296BE3"/>
    <w:rsid w:val="00297550"/>
    <w:rsid w:val="002A123E"/>
    <w:rsid w:val="002A174D"/>
    <w:rsid w:val="002A1DD8"/>
    <w:rsid w:val="002A210D"/>
    <w:rsid w:val="002A35B9"/>
    <w:rsid w:val="002A3E9E"/>
    <w:rsid w:val="002A4C28"/>
    <w:rsid w:val="002A50FE"/>
    <w:rsid w:val="002A5110"/>
    <w:rsid w:val="002A54B6"/>
    <w:rsid w:val="002A6DD1"/>
    <w:rsid w:val="002B2BD0"/>
    <w:rsid w:val="002B545A"/>
    <w:rsid w:val="002B60D9"/>
    <w:rsid w:val="002B6458"/>
    <w:rsid w:val="002B66E9"/>
    <w:rsid w:val="002B6FB4"/>
    <w:rsid w:val="002C08D8"/>
    <w:rsid w:val="002C1412"/>
    <w:rsid w:val="002C2257"/>
    <w:rsid w:val="002C24DD"/>
    <w:rsid w:val="002C2A8D"/>
    <w:rsid w:val="002C2AE0"/>
    <w:rsid w:val="002C4527"/>
    <w:rsid w:val="002C5B73"/>
    <w:rsid w:val="002C692D"/>
    <w:rsid w:val="002C7035"/>
    <w:rsid w:val="002C71CC"/>
    <w:rsid w:val="002C7562"/>
    <w:rsid w:val="002C79FC"/>
    <w:rsid w:val="002D097B"/>
    <w:rsid w:val="002D0B8A"/>
    <w:rsid w:val="002D1EA9"/>
    <w:rsid w:val="002D2736"/>
    <w:rsid w:val="002D31B1"/>
    <w:rsid w:val="002D3511"/>
    <w:rsid w:val="002D43F2"/>
    <w:rsid w:val="002D44A8"/>
    <w:rsid w:val="002D4898"/>
    <w:rsid w:val="002D4B0B"/>
    <w:rsid w:val="002D5A7F"/>
    <w:rsid w:val="002D6F4F"/>
    <w:rsid w:val="002D79FB"/>
    <w:rsid w:val="002E36F3"/>
    <w:rsid w:val="002E4FF6"/>
    <w:rsid w:val="002E60B9"/>
    <w:rsid w:val="002E70F5"/>
    <w:rsid w:val="002E7D97"/>
    <w:rsid w:val="002F02D9"/>
    <w:rsid w:val="002F03FA"/>
    <w:rsid w:val="002F05CF"/>
    <w:rsid w:val="002F069D"/>
    <w:rsid w:val="002F16F8"/>
    <w:rsid w:val="002F18BE"/>
    <w:rsid w:val="002F3D17"/>
    <w:rsid w:val="002F3FA1"/>
    <w:rsid w:val="002F4188"/>
    <w:rsid w:val="002F4C2B"/>
    <w:rsid w:val="002F5079"/>
    <w:rsid w:val="002F5A8B"/>
    <w:rsid w:val="002F644D"/>
    <w:rsid w:val="002F66AE"/>
    <w:rsid w:val="002F68DF"/>
    <w:rsid w:val="00300DED"/>
    <w:rsid w:val="00301360"/>
    <w:rsid w:val="00302066"/>
    <w:rsid w:val="00302EDF"/>
    <w:rsid w:val="00303F35"/>
    <w:rsid w:val="003055F0"/>
    <w:rsid w:val="00306A04"/>
    <w:rsid w:val="00306BC5"/>
    <w:rsid w:val="0030746C"/>
    <w:rsid w:val="00310EB0"/>
    <w:rsid w:val="003113A9"/>
    <w:rsid w:val="00311626"/>
    <w:rsid w:val="00311924"/>
    <w:rsid w:val="00311DFF"/>
    <w:rsid w:val="00314435"/>
    <w:rsid w:val="00315A3D"/>
    <w:rsid w:val="003177DE"/>
    <w:rsid w:val="00317AE4"/>
    <w:rsid w:val="00317B71"/>
    <w:rsid w:val="003204F8"/>
    <w:rsid w:val="0032074F"/>
    <w:rsid w:val="0032080D"/>
    <w:rsid w:val="0032151A"/>
    <w:rsid w:val="003237B6"/>
    <w:rsid w:val="003242CE"/>
    <w:rsid w:val="00325A7C"/>
    <w:rsid w:val="00325DDD"/>
    <w:rsid w:val="00326563"/>
    <w:rsid w:val="00326691"/>
    <w:rsid w:val="00327076"/>
    <w:rsid w:val="0032762A"/>
    <w:rsid w:val="003276AB"/>
    <w:rsid w:val="00330537"/>
    <w:rsid w:val="00330775"/>
    <w:rsid w:val="0033166F"/>
    <w:rsid w:val="003327DC"/>
    <w:rsid w:val="00333499"/>
    <w:rsid w:val="00333DCF"/>
    <w:rsid w:val="00334A95"/>
    <w:rsid w:val="003353E2"/>
    <w:rsid w:val="0033555B"/>
    <w:rsid w:val="003369AC"/>
    <w:rsid w:val="00340C98"/>
    <w:rsid w:val="00340CE8"/>
    <w:rsid w:val="00340EFD"/>
    <w:rsid w:val="00342609"/>
    <w:rsid w:val="003426DA"/>
    <w:rsid w:val="00344818"/>
    <w:rsid w:val="00344D39"/>
    <w:rsid w:val="0034589A"/>
    <w:rsid w:val="00345AC8"/>
    <w:rsid w:val="00345C76"/>
    <w:rsid w:val="00345E9C"/>
    <w:rsid w:val="0034719C"/>
    <w:rsid w:val="00350811"/>
    <w:rsid w:val="003529DB"/>
    <w:rsid w:val="00352B28"/>
    <w:rsid w:val="00355019"/>
    <w:rsid w:val="003552FA"/>
    <w:rsid w:val="00356C66"/>
    <w:rsid w:val="003575C1"/>
    <w:rsid w:val="00360F2F"/>
    <w:rsid w:val="00361C63"/>
    <w:rsid w:val="003620E4"/>
    <w:rsid w:val="00362E4D"/>
    <w:rsid w:val="00363C27"/>
    <w:rsid w:val="00365E7D"/>
    <w:rsid w:val="00365FA8"/>
    <w:rsid w:val="00366015"/>
    <w:rsid w:val="00366488"/>
    <w:rsid w:val="003666F9"/>
    <w:rsid w:val="00370075"/>
    <w:rsid w:val="003718E1"/>
    <w:rsid w:val="00372684"/>
    <w:rsid w:val="00372CA6"/>
    <w:rsid w:val="00373134"/>
    <w:rsid w:val="003736E1"/>
    <w:rsid w:val="00373823"/>
    <w:rsid w:val="00375D32"/>
    <w:rsid w:val="00376ECD"/>
    <w:rsid w:val="003779E3"/>
    <w:rsid w:val="00377B0A"/>
    <w:rsid w:val="00377FE1"/>
    <w:rsid w:val="00380874"/>
    <w:rsid w:val="00380D1A"/>
    <w:rsid w:val="003815C2"/>
    <w:rsid w:val="0038173E"/>
    <w:rsid w:val="00381B12"/>
    <w:rsid w:val="00381D55"/>
    <w:rsid w:val="00381DEE"/>
    <w:rsid w:val="003827BF"/>
    <w:rsid w:val="00384150"/>
    <w:rsid w:val="003841EA"/>
    <w:rsid w:val="003852C2"/>
    <w:rsid w:val="0038592B"/>
    <w:rsid w:val="00385CEB"/>
    <w:rsid w:val="003866B0"/>
    <w:rsid w:val="00386F05"/>
    <w:rsid w:val="00387640"/>
    <w:rsid w:val="00390F25"/>
    <w:rsid w:val="0039214F"/>
    <w:rsid w:val="003929E6"/>
    <w:rsid w:val="00394D68"/>
    <w:rsid w:val="00396105"/>
    <w:rsid w:val="003974B9"/>
    <w:rsid w:val="00397871"/>
    <w:rsid w:val="00397A34"/>
    <w:rsid w:val="003A1580"/>
    <w:rsid w:val="003A2480"/>
    <w:rsid w:val="003A24F9"/>
    <w:rsid w:val="003A3B5E"/>
    <w:rsid w:val="003A3EC4"/>
    <w:rsid w:val="003A405E"/>
    <w:rsid w:val="003A69A9"/>
    <w:rsid w:val="003A6E7B"/>
    <w:rsid w:val="003B10A3"/>
    <w:rsid w:val="003B2165"/>
    <w:rsid w:val="003B23F8"/>
    <w:rsid w:val="003B2BA7"/>
    <w:rsid w:val="003B2C44"/>
    <w:rsid w:val="003B370A"/>
    <w:rsid w:val="003B3A2F"/>
    <w:rsid w:val="003B4A9E"/>
    <w:rsid w:val="003B5E25"/>
    <w:rsid w:val="003B7ECC"/>
    <w:rsid w:val="003C2090"/>
    <w:rsid w:val="003C2123"/>
    <w:rsid w:val="003C3461"/>
    <w:rsid w:val="003C3F83"/>
    <w:rsid w:val="003C43F9"/>
    <w:rsid w:val="003C577E"/>
    <w:rsid w:val="003C601F"/>
    <w:rsid w:val="003C6BF8"/>
    <w:rsid w:val="003C73DD"/>
    <w:rsid w:val="003C78ED"/>
    <w:rsid w:val="003C7FAB"/>
    <w:rsid w:val="003D06BE"/>
    <w:rsid w:val="003D18E4"/>
    <w:rsid w:val="003D22D6"/>
    <w:rsid w:val="003D2965"/>
    <w:rsid w:val="003D2D4F"/>
    <w:rsid w:val="003D3004"/>
    <w:rsid w:val="003D357F"/>
    <w:rsid w:val="003D5703"/>
    <w:rsid w:val="003D5E27"/>
    <w:rsid w:val="003D6547"/>
    <w:rsid w:val="003D666B"/>
    <w:rsid w:val="003D7BEE"/>
    <w:rsid w:val="003E04D9"/>
    <w:rsid w:val="003E0506"/>
    <w:rsid w:val="003E10CB"/>
    <w:rsid w:val="003E21D1"/>
    <w:rsid w:val="003E26E4"/>
    <w:rsid w:val="003E307D"/>
    <w:rsid w:val="003E4529"/>
    <w:rsid w:val="003E45A5"/>
    <w:rsid w:val="003E50C9"/>
    <w:rsid w:val="003E66EB"/>
    <w:rsid w:val="003E7272"/>
    <w:rsid w:val="003E75D0"/>
    <w:rsid w:val="003E7904"/>
    <w:rsid w:val="003E7E3B"/>
    <w:rsid w:val="003F20CD"/>
    <w:rsid w:val="003F2212"/>
    <w:rsid w:val="003F36C0"/>
    <w:rsid w:val="003F393A"/>
    <w:rsid w:val="003F3FC7"/>
    <w:rsid w:val="003F43E3"/>
    <w:rsid w:val="003F5392"/>
    <w:rsid w:val="003F5442"/>
    <w:rsid w:val="003F6164"/>
    <w:rsid w:val="003F6D45"/>
    <w:rsid w:val="003F70DF"/>
    <w:rsid w:val="003F7448"/>
    <w:rsid w:val="003F7DF8"/>
    <w:rsid w:val="0040126F"/>
    <w:rsid w:val="0040463E"/>
    <w:rsid w:val="00405160"/>
    <w:rsid w:val="004074E7"/>
    <w:rsid w:val="00407EA7"/>
    <w:rsid w:val="00410A60"/>
    <w:rsid w:val="004111BF"/>
    <w:rsid w:val="00411331"/>
    <w:rsid w:val="00411BA8"/>
    <w:rsid w:val="00412654"/>
    <w:rsid w:val="00412C41"/>
    <w:rsid w:val="00412EA6"/>
    <w:rsid w:val="00412F2C"/>
    <w:rsid w:val="00413425"/>
    <w:rsid w:val="00413D7F"/>
    <w:rsid w:val="00413D91"/>
    <w:rsid w:val="004153DC"/>
    <w:rsid w:val="004156B7"/>
    <w:rsid w:val="00416D3B"/>
    <w:rsid w:val="00417220"/>
    <w:rsid w:val="0042003B"/>
    <w:rsid w:val="00420045"/>
    <w:rsid w:val="004219CF"/>
    <w:rsid w:val="00421BAC"/>
    <w:rsid w:val="00421C4D"/>
    <w:rsid w:val="004225C2"/>
    <w:rsid w:val="00422C5D"/>
    <w:rsid w:val="00424E1C"/>
    <w:rsid w:val="00426A8A"/>
    <w:rsid w:val="0043092E"/>
    <w:rsid w:val="00430B88"/>
    <w:rsid w:val="00431414"/>
    <w:rsid w:val="004314A9"/>
    <w:rsid w:val="0043169B"/>
    <w:rsid w:val="00431AB1"/>
    <w:rsid w:val="00432A68"/>
    <w:rsid w:val="00432CD1"/>
    <w:rsid w:val="0043425F"/>
    <w:rsid w:val="00434636"/>
    <w:rsid w:val="00436456"/>
    <w:rsid w:val="00436735"/>
    <w:rsid w:val="004371F8"/>
    <w:rsid w:val="004373BD"/>
    <w:rsid w:val="004375C9"/>
    <w:rsid w:val="0044085A"/>
    <w:rsid w:val="00440F7F"/>
    <w:rsid w:val="00441335"/>
    <w:rsid w:val="0044247A"/>
    <w:rsid w:val="00443C0B"/>
    <w:rsid w:val="00444B9F"/>
    <w:rsid w:val="004453F1"/>
    <w:rsid w:val="00445BC3"/>
    <w:rsid w:val="00445CCF"/>
    <w:rsid w:val="00446C5F"/>
    <w:rsid w:val="00447386"/>
    <w:rsid w:val="00447486"/>
    <w:rsid w:val="00447AB9"/>
    <w:rsid w:val="0045100B"/>
    <w:rsid w:val="00451810"/>
    <w:rsid w:val="00452FB4"/>
    <w:rsid w:val="00453EE9"/>
    <w:rsid w:val="00454D62"/>
    <w:rsid w:val="004603F2"/>
    <w:rsid w:val="004606DB"/>
    <w:rsid w:val="00460C7F"/>
    <w:rsid w:val="00461FE6"/>
    <w:rsid w:val="0046279C"/>
    <w:rsid w:val="00462AA2"/>
    <w:rsid w:val="00465EC0"/>
    <w:rsid w:val="004662B6"/>
    <w:rsid w:val="00466908"/>
    <w:rsid w:val="00466FBD"/>
    <w:rsid w:val="004670A9"/>
    <w:rsid w:val="004675DA"/>
    <w:rsid w:val="00467C27"/>
    <w:rsid w:val="004704AA"/>
    <w:rsid w:val="004707B7"/>
    <w:rsid w:val="00470CBA"/>
    <w:rsid w:val="0047225A"/>
    <w:rsid w:val="00472514"/>
    <w:rsid w:val="00472FCE"/>
    <w:rsid w:val="0047402B"/>
    <w:rsid w:val="004740D7"/>
    <w:rsid w:val="004743C5"/>
    <w:rsid w:val="00474734"/>
    <w:rsid w:val="0047493F"/>
    <w:rsid w:val="00474CE4"/>
    <w:rsid w:val="0047590F"/>
    <w:rsid w:val="00477151"/>
    <w:rsid w:val="00477FE5"/>
    <w:rsid w:val="00480249"/>
    <w:rsid w:val="00480933"/>
    <w:rsid w:val="004813F3"/>
    <w:rsid w:val="00482664"/>
    <w:rsid w:val="004851D9"/>
    <w:rsid w:val="004856E9"/>
    <w:rsid w:val="00486437"/>
    <w:rsid w:val="004864E3"/>
    <w:rsid w:val="004866A8"/>
    <w:rsid w:val="00486A14"/>
    <w:rsid w:val="0049013D"/>
    <w:rsid w:val="00492724"/>
    <w:rsid w:val="00492EF8"/>
    <w:rsid w:val="00494E6E"/>
    <w:rsid w:val="00495814"/>
    <w:rsid w:val="00495E86"/>
    <w:rsid w:val="004964E8"/>
    <w:rsid w:val="00496774"/>
    <w:rsid w:val="004967F9"/>
    <w:rsid w:val="00496D06"/>
    <w:rsid w:val="004978C1"/>
    <w:rsid w:val="004A0B03"/>
    <w:rsid w:val="004A245F"/>
    <w:rsid w:val="004A2D02"/>
    <w:rsid w:val="004A3262"/>
    <w:rsid w:val="004A3B25"/>
    <w:rsid w:val="004A4812"/>
    <w:rsid w:val="004A48B9"/>
    <w:rsid w:val="004A5957"/>
    <w:rsid w:val="004A69EA"/>
    <w:rsid w:val="004A78C3"/>
    <w:rsid w:val="004A7B3C"/>
    <w:rsid w:val="004B0930"/>
    <w:rsid w:val="004B1D82"/>
    <w:rsid w:val="004B2484"/>
    <w:rsid w:val="004B3AD5"/>
    <w:rsid w:val="004B3F67"/>
    <w:rsid w:val="004B4AEC"/>
    <w:rsid w:val="004B4F4D"/>
    <w:rsid w:val="004B6369"/>
    <w:rsid w:val="004B6ACD"/>
    <w:rsid w:val="004B6B27"/>
    <w:rsid w:val="004B7F5F"/>
    <w:rsid w:val="004C0FA3"/>
    <w:rsid w:val="004C1066"/>
    <w:rsid w:val="004C1130"/>
    <w:rsid w:val="004C3291"/>
    <w:rsid w:val="004C3424"/>
    <w:rsid w:val="004C39F4"/>
    <w:rsid w:val="004C3AA8"/>
    <w:rsid w:val="004C3BF5"/>
    <w:rsid w:val="004C4B5F"/>
    <w:rsid w:val="004C4B78"/>
    <w:rsid w:val="004C6732"/>
    <w:rsid w:val="004C6E9E"/>
    <w:rsid w:val="004D2DEA"/>
    <w:rsid w:val="004D3106"/>
    <w:rsid w:val="004D375B"/>
    <w:rsid w:val="004D40C9"/>
    <w:rsid w:val="004D6B10"/>
    <w:rsid w:val="004D6B1C"/>
    <w:rsid w:val="004D6C0B"/>
    <w:rsid w:val="004D719B"/>
    <w:rsid w:val="004D7B90"/>
    <w:rsid w:val="004E084C"/>
    <w:rsid w:val="004E13A7"/>
    <w:rsid w:val="004E1C4B"/>
    <w:rsid w:val="004E26FD"/>
    <w:rsid w:val="004E2A80"/>
    <w:rsid w:val="004E30F3"/>
    <w:rsid w:val="004E3AFC"/>
    <w:rsid w:val="004E5BEF"/>
    <w:rsid w:val="004E5CD6"/>
    <w:rsid w:val="004E5E21"/>
    <w:rsid w:val="004E5F61"/>
    <w:rsid w:val="004E693B"/>
    <w:rsid w:val="004E79A5"/>
    <w:rsid w:val="004E7F9E"/>
    <w:rsid w:val="004F0952"/>
    <w:rsid w:val="004F2052"/>
    <w:rsid w:val="004F24B3"/>
    <w:rsid w:val="004F3FF8"/>
    <w:rsid w:val="004F4652"/>
    <w:rsid w:val="004F6B8B"/>
    <w:rsid w:val="004F7059"/>
    <w:rsid w:val="004F70EE"/>
    <w:rsid w:val="004F7468"/>
    <w:rsid w:val="00500A19"/>
    <w:rsid w:val="00500D3E"/>
    <w:rsid w:val="00501427"/>
    <w:rsid w:val="00501DC4"/>
    <w:rsid w:val="00501E31"/>
    <w:rsid w:val="00502A7D"/>
    <w:rsid w:val="0050369A"/>
    <w:rsid w:val="0050456C"/>
    <w:rsid w:val="00504FE3"/>
    <w:rsid w:val="005055BA"/>
    <w:rsid w:val="0050567B"/>
    <w:rsid w:val="005059AB"/>
    <w:rsid w:val="00506C6F"/>
    <w:rsid w:val="00510671"/>
    <w:rsid w:val="0051149A"/>
    <w:rsid w:val="00512AD9"/>
    <w:rsid w:val="005132B1"/>
    <w:rsid w:val="00513C83"/>
    <w:rsid w:val="00513F6D"/>
    <w:rsid w:val="00514798"/>
    <w:rsid w:val="00515FD4"/>
    <w:rsid w:val="00516751"/>
    <w:rsid w:val="00516DE4"/>
    <w:rsid w:val="00517881"/>
    <w:rsid w:val="00521F2F"/>
    <w:rsid w:val="0052320F"/>
    <w:rsid w:val="00523F0E"/>
    <w:rsid w:val="0052435D"/>
    <w:rsid w:val="00524FF5"/>
    <w:rsid w:val="005253CE"/>
    <w:rsid w:val="00526AFB"/>
    <w:rsid w:val="005279CF"/>
    <w:rsid w:val="005303D1"/>
    <w:rsid w:val="0053270A"/>
    <w:rsid w:val="00532E9D"/>
    <w:rsid w:val="005332BA"/>
    <w:rsid w:val="005335AB"/>
    <w:rsid w:val="00533FB8"/>
    <w:rsid w:val="005356F1"/>
    <w:rsid w:val="005357B8"/>
    <w:rsid w:val="00535DBC"/>
    <w:rsid w:val="00536789"/>
    <w:rsid w:val="005404BC"/>
    <w:rsid w:val="005411C9"/>
    <w:rsid w:val="005429FC"/>
    <w:rsid w:val="00542D20"/>
    <w:rsid w:val="0054444D"/>
    <w:rsid w:val="00544643"/>
    <w:rsid w:val="00544D0E"/>
    <w:rsid w:val="00544D5A"/>
    <w:rsid w:val="00544F43"/>
    <w:rsid w:val="00546038"/>
    <w:rsid w:val="0054635A"/>
    <w:rsid w:val="00546524"/>
    <w:rsid w:val="00546D61"/>
    <w:rsid w:val="00547754"/>
    <w:rsid w:val="00547E31"/>
    <w:rsid w:val="00550266"/>
    <w:rsid w:val="005513C2"/>
    <w:rsid w:val="00551D1C"/>
    <w:rsid w:val="005522C7"/>
    <w:rsid w:val="0055233F"/>
    <w:rsid w:val="005538DB"/>
    <w:rsid w:val="0055426E"/>
    <w:rsid w:val="00554A80"/>
    <w:rsid w:val="00554BCD"/>
    <w:rsid w:val="005552FA"/>
    <w:rsid w:val="00555904"/>
    <w:rsid w:val="0055595B"/>
    <w:rsid w:val="00556709"/>
    <w:rsid w:val="0055709F"/>
    <w:rsid w:val="005571AB"/>
    <w:rsid w:val="0055750A"/>
    <w:rsid w:val="00557DCF"/>
    <w:rsid w:val="005614F8"/>
    <w:rsid w:val="005619C9"/>
    <w:rsid w:val="00562713"/>
    <w:rsid w:val="0056282C"/>
    <w:rsid w:val="00562EAE"/>
    <w:rsid w:val="005653FA"/>
    <w:rsid w:val="00565BDC"/>
    <w:rsid w:val="00566805"/>
    <w:rsid w:val="00567181"/>
    <w:rsid w:val="00567396"/>
    <w:rsid w:val="00567DCC"/>
    <w:rsid w:val="0057066E"/>
    <w:rsid w:val="0057161D"/>
    <w:rsid w:val="00571705"/>
    <w:rsid w:val="0057216B"/>
    <w:rsid w:val="005727AF"/>
    <w:rsid w:val="00572D1E"/>
    <w:rsid w:val="005732FC"/>
    <w:rsid w:val="00573C99"/>
    <w:rsid w:val="00574F32"/>
    <w:rsid w:val="0057671F"/>
    <w:rsid w:val="00577535"/>
    <w:rsid w:val="005822C6"/>
    <w:rsid w:val="00582C82"/>
    <w:rsid w:val="005832F2"/>
    <w:rsid w:val="00583843"/>
    <w:rsid w:val="00583D80"/>
    <w:rsid w:val="00584235"/>
    <w:rsid w:val="0058431D"/>
    <w:rsid w:val="005857D9"/>
    <w:rsid w:val="00586052"/>
    <w:rsid w:val="005863BA"/>
    <w:rsid w:val="00586783"/>
    <w:rsid w:val="00586B24"/>
    <w:rsid w:val="00586FDB"/>
    <w:rsid w:val="00587437"/>
    <w:rsid w:val="005874E5"/>
    <w:rsid w:val="0059020F"/>
    <w:rsid w:val="005915DF"/>
    <w:rsid w:val="00593602"/>
    <w:rsid w:val="0059677D"/>
    <w:rsid w:val="005977F2"/>
    <w:rsid w:val="005A0E42"/>
    <w:rsid w:val="005A23E1"/>
    <w:rsid w:val="005A3F1D"/>
    <w:rsid w:val="005A4D6D"/>
    <w:rsid w:val="005A59DF"/>
    <w:rsid w:val="005A602E"/>
    <w:rsid w:val="005A6339"/>
    <w:rsid w:val="005A7470"/>
    <w:rsid w:val="005A7581"/>
    <w:rsid w:val="005A7CEA"/>
    <w:rsid w:val="005A7E53"/>
    <w:rsid w:val="005B042B"/>
    <w:rsid w:val="005B0791"/>
    <w:rsid w:val="005B1C55"/>
    <w:rsid w:val="005B303F"/>
    <w:rsid w:val="005B4505"/>
    <w:rsid w:val="005B4C62"/>
    <w:rsid w:val="005B4D62"/>
    <w:rsid w:val="005B6F05"/>
    <w:rsid w:val="005C27AC"/>
    <w:rsid w:val="005C5899"/>
    <w:rsid w:val="005C6434"/>
    <w:rsid w:val="005C66E5"/>
    <w:rsid w:val="005C6DE3"/>
    <w:rsid w:val="005D02DB"/>
    <w:rsid w:val="005D243F"/>
    <w:rsid w:val="005D2B02"/>
    <w:rsid w:val="005D6973"/>
    <w:rsid w:val="005D6D3D"/>
    <w:rsid w:val="005D725E"/>
    <w:rsid w:val="005E09FB"/>
    <w:rsid w:val="005E181F"/>
    <w:rsid w:val="005E1C6B"/>
    <w:rsid w:val="005E235E"/>
    <w:rsid w:val="005E459F"/>
    <w:rsid w:val="005E5E3E"/>
    <w:rsid w:val="005E6084"/>
    <w:rsid w:val="005E64DC"/>
    <w:rsid w:val="005E73DD"/>
    <w:rsid w:val="005F08CF"/>
    <w:rsid w:val="005F140E"/>
    <w:rsid w:val="005F1B67"/>
    <w:rsid w:val="005F1FB6"/>
    <w:rsid w:val="005F2151"/>
    <w:rsid w:val="005F300E"/>
    <w:rsid w:val="005F30B5"/>
    <w:rsid w:val="005F3A54"/>
    <w:rsid w:val="005F3B3C"/>
    <w:rsid w:val="005F53B2"/>
    <w:rsid w:val="005F66CD"/>
    <w:rsid w:val="005F73D8"/>
    <w:rsid w:val="006010D2"/>
    <w:rsid w:val="0060149E"/>
    <w:rsid w:val="006015E2"/>
    <w:rsid w:val="00603559"/>
    <w:rsid w:val="0060460E"/>
    <w:rsid w:val="00605C61"/>
    <w:rsid w:val="00606F88"/>
    <w:rsid w:val="00607E2F"/>
    <w:rsid w:val="0061083D"/>
    <w:rsid w:val="00610CA3"/>
    <w:rsid w:val="00611733"/>
    <w:rsid w:val="00611AB6"/>
    <w:rsid w:val="00612C0F"/>
    <w:rsid w:val="00613242"/>
    <w:rsid w:val="00613ABA"/>
    <w:rsid w:val="00615026"/>
    <w:rsid w:val="00615CB1"/>
    <w:rsid w:val="00616682"/>
    <w:rsid w:val="00617CE4"/>
    <w:rsid w:val="00620188"/>
    <w:rsid w:val="006203DE"/>
    <w:rsid w:val="006217F7"/>
    <w:rsid w:val="0062401F"/>
    <w:rsid w:val="00624F0E"/>
    <w:rsid w:val="00626890"/>
    <w:rsid w:val="0063047D"/>
    <w:rsid w:val="00630539"/>
    <w:rsid w:val="006309BD"/>
    <w:rsid w:val="0063127C"/>
    <w:rsid w:val="0063236D"/>
    <w:rsid w:val="006334AE"/>
    <w:rsid w:val="006338CA"/>
    <w:rsid w:val="00635351"/>
    <w:rsid w:val="00637A8C"/>
    <w:rsid w:val="00640215"/>
    <w:rsid w:val="00641AC7"/>
    <w:rsid w:val="00641CAC"/>
    <w:rsid w:val="00642AC5"/>
    <w:rsid w:val="00645230"/>
    <w:rsid w:val="006476A6"/>
    <w:rsid w:val="00647786"/>
    <w:rsid w:val="00650369"/>
    <w:rsid w:val="0065091F"/>
    <w:rsid w:val="00650AC8"/>
    <w:rsid w:val="00651CCE"/>
    <w:rsid w:val="00652F56"/>
    <w:rsid w:val="006534F3"/>
    <w:rsid w:val="0065457A"/>
    <w:rsid w:val="006546D2"/>
    <w:rsid w:val="00654F46"/>
    <w:rsid w:val="00655076"/>
    <w:rsid w:val="00655A48"/>
    <w:rsid w:val="00662A82"/>
    <w:rsid w:val="00662E76"/>
    <w:rsid w:val="0066395D"/>
    <w:rsid w:val="006641D4"/>
    <w:rsid w:val="00664C0D"/>
    <w:rsid w:val="00664D44"/>
    <w:rsid w:val="0066527D"/>
    <w:rsid w:val="006663C0"/>
    <w:rsid w:val="00666AF6"/>
    <w:rsid w:val="0067049E"/>
    <w:rsid w:val="00671960"/>
    <w:rsid w:val="00673111"/>
    <w:rsid w:val="00677E68"/>
    <w:rsid w:val="006809D4"/>
    <w:rsid w:val="00681453"/>
    <w:rsid w:val="00682051"/>
    <w:rsid w:val="0068343B"/>
    <w:rsid w:val="00684064"/>
    <w:rsid w:val="00685048"/>
    <w:rsid w:val="006857CF"/>
    <w:rsid w:val="006869C9"/>
    <w:rsid w:val="00686B44"/>
    <w:rsid w:val="00686FAC"/>
    <w:rsid w:val="006870E3"/>
    <w:rsid w:val="00687F06"/>
    <w:rsid w:val="00693576"/>
    <w:rsid w:val="00694FD8"/>
    <w:rsid w:val="00696A14"/>
    <w:rsid w:val="00696AF3"/>
    <w:rsid w:val="00696EC4"/>
    <w:rsid w:val="006971C5"/>
    <w:rsid w:val="006979FF"/>
    <w:rsid w:val="006A1412"/>
    <w:rsid w:val="006A229E"/>
    <w:rsid w:val="006A2B71"/>
    <w:rsid w:val="006A48CE"/>
    <w:rsid w:val="006A490D"/>
    <w:rsid w:val="006A50B5"/>
    <w:rsid w:val="006A5B25"/>
    <w:rsid w:val="006A6CAE"/>
    <w:rsid w:val="006B0F3C"/>
    <w:rsid w:val="006B13A0"/>
    <w:rsid w:val="006B1E8D"/>
    <w:rsid w:val="006B2BBA"/>
    <w:rsid w:val="006B4881"/>
    <w:rsid w:val="006B6B91"/>
    <w:rsid w:val="006B7255"/>
    <w:rsid w:val="006C0656"/>
    <w:rsid w:val="006C3D60"/>
    <w:rsid w:val="006C3F43"/>
    <w:rsid w:val="006C4454"/>
    <w:rsid w:val="006C48AF"/>
    <w:rsid w:val="006C4ABD"/>
    <w:rsid w:val="006C5311"/>
    <w:rsid w:val="006C5621"/>
    <w:rsid w:val="006C64C4"/>
    <w:rsid w:val="006C6A52"/>
    <w:rsid w:val="006C7410"/>
    <w:rsid w:val="006D2236"/>
    <w:rsid w:val="006D29EF"/>
    <w:rsid w:val="006D2B81"/>
    <w:rsid w:val="006D2EC4"/>
    <w:rsid w:val="006D30FB"/>
    <w:rsid w:val="006D3347"/>
    <w:rsid w:val="006D499A"/>
    <w:rsid w:val="006D544F"/>
    <w:rsid w:val="006D58C0"/>
    <w:rsid w:val="006D6410"/>
    <w:rsid w:val="006D6781"/>
    <w:rsid w:val="006D7237"/>
    <w:rsid w:val="006E1F7A"/>
    <w:rsid w:val="006E25E0"/>
    <w:rsid w:val="006E35D8"/>
    <w:rsid w:val="006E4F9F"/>
    <w:rsid w:val="006E5AA4"/>
    <w:rsid w:val="006E5C53"/>
    <w:rsid w:val="006E608F"/>
    <w:rsid w:val="006E6813"/>
    <w:rsid w:val="006F0889"/>
    <w:rsid w:val="006F0C0B"/>
    <w:rsid w:val="006F0DB0"/>
    <w:rsid w:val="006F1816"/>
    <w:rsid w:val="006F1F47"/>
    <w:rsid w:val="006F21B2"/>
    <w:rsid w:val="006F2D37"/>
    <w:rsid w:val="006F3B10"/>
    <w:rsid w:val="006F48C0"/>
    <w:rsid w:val="006F4DAC"/>
    <w:rsid w:val="006F5937"/>
    <w:rsid w:val="006F73EA"/>
    <w:rsid w:val="006F7B7C"/>
    <w:rsid w:val="006F7FB2"/>
    <w:rsid w:val="00700833"/>
    <w:rsid w:val="007015E3"/>
    <w:rsid w:val="0070299E"/>
    <w:rsid w:val="007030F6"/>
    <w:rsid w:val="00703516"/>
    <w:rsid w:val="00703A2C"/>
    <w:rsid w:val="00703B95"/>
    <w:rsid w:val="00704A46"/>
    <w:rsid w:val="00704B6E"/>
    <w:rsid w:val="00707146"/>
    <w:rsid w:val="0070754E"/>
    <w:rsid w:val="00707AB7"/>
    <w:rsid w:val="00707BB8"/>
    <w:rsid w:val="00711983"/>
    <w:rsid w:val="007120D8"/>
    <w:rsid w:val="007121CE"/>
    <w:rsid w:val="00713507"/>
    <w:rsid w:val="00714E3B"/>
    <w:rsid w:val="00716946"/>
    <w:rsid w:val="00716F4A"/>
    <w:rsid w:val="00720F88"/>
    <w:rsid w:val="007223F4"/>
    <w:rsid w:val="00722C92"/>
    <w:rsid w:val="0072674E"/>
    <w:rsid w:val="00727A53"/>
    <w:rsid w:val="007300EE"/>
    <w:rsid w:val="007306F6"/>
    <w:rsid w:val="007338B7"/>
    <w:rsid w:val="00735A7D"/>
    <w:rsid w:val="00736B2D"/>
    <w:rsid w:val="007375F2"/>
    <w:rsid w:val="007377B8"/>
    <w:rsid w:val="007402A6"/>
    <w:rsid w:val="00741830"/>
    <w:rsid w:val="00741CCD"/>
    <w:rsid w:val="00744F6A"/>
    <w:rsid w:val="007458AF"/>
    <w:rsid w:val="00746B12"/>
    <w:rsid w:val="007472E7"/>
    <w:rsid w:val="007523A2"/>
    <w:rsid w:val="00752421"/>
    <w:rsid w:val="00752B2D"/>
    <w:rsid w:val="00753029"/>
    <w:rsid w:val="0075375D"/>
    <w:rsid w:val="007547EE"/>
    <w:rsid w:val="00755CE4"/>
    <w:rsid w:val="0075676C"/>
    <w:rsid w:val="0075708F"/>
    <w:rsid w:val="007578C5"/>
    <w:rsid w:val="0075792D"/>
    <w:rsid w:val="00760D43"/>
    <w:rsid w:val="0076206F"/>
    <w:rsid w:val="00762C28"/>
    <w:rsid w:val="00762D00"/>
    <w:rsid w:val="00764D98"/>
    <w:rsid w:val="007654B4"/>
    <w:rsid w:val="00765DAC"/>
    <w:rsid w:val="00770BB1"/>
    <w:rsid w:val="00771552"/>
    <w:rsid w:val="007733A1"/>
    <w:rsid w:val="00774F44"/>
    <w:rsid w:val="00776140"/>
    <w:rsid w:val="00776594"/>
    <w:rsid w:val="00776751"/>
    <w:rsid w:val="0077796A"/>
    <w:rsid w:val="00780A70"/>
    <w:rsid w:val="007813CC"/>
    <w:rsid w:val="007818F0"/>
    <w:rsid w:val="00781D6A"/>
    <w:rsid w:val="00782873"/>
    <w:rsid w:val="00782D2C"/>
    <w:rsid w:val="00783239"/>
    <w:rsid w:val="00784C87"/>
    <w:rsid w:val="00786968"/>
    <w:rsid w:val="007869FD"/>
    <w:rsid w:val="00790531"/>
    <w:rsid w:val="007908F7"/>
    <w:rsid w:val="00791C0F"/>
    <w:rsid w:val="00792DEB"/>
    <w:rsid w:val="00794463"/>
    <w:rsid w:val="00794507"/>
    <w:rsid w:val="00797926"/>
    <w:rsid w:val="007A082D"/>
    <w:rsid w:val="007A0C42"/>
    <w:rsid w:val="007A1AE0"/>
    <w:rsid w:val="007A1DD6"/>
    <w:rsid w:val="007A21A7"/>
    <w:rsid w:val="007A327B"/>
    <w:rsid w:val="007A5140"/>
    <w:rsid w:val="007A5B9A"/>
    <w:rsid w:val="007A7163"/>
    <w:rsid w:val="007A71A5"/>
    <w:rsid w:val="007A72E5"/>
    <w:rsid w:val="007A7764"/>
    <w:rsid w:val="007A7C12"/>
    <w:rsid w:val="007B0666"/>
    <w:rsid w:val="007B0C2A"/>
    <w:rsid w:val="007B1414"/>
    <w:rsid w:val="007B1FD1"/>
    <w:rsid w:val="007B22F6"/>
    <w:rsid w:val="007B4418"/>
    <w:rsid w:val="007B521D"/>
    <w:rsid w:val="007B5E73"/>
    <w:rsid w:val="007B6547"/>
    <w:rsid w:val="007B6E53"/>
    <w:rsid w:val="007B79DB"/>
    <w:rsid w:val="007C1921"/>
    <w:rsid w:val="007C2654"/>
    <w:rsid w:val="007C2ACE"/>
    <w:rsid w:val="007C3515"/>
    <w:rsid w:val="007C3E8B"/>
    <w:rsid w:val="007C50B9"/>
    <w:rsid w:val="007C61F9"/>
    <w:rsid w:val="007C6292"/>
    <w:rsid w:val="007D001A"/>
    <w:rsid w:val="007D09F2"/>
    <w:rsid w:val="007D0E9C"/>
    <w:rsid w:val="007D1BAE"/>
    <w:rsid w:val="007D1FA5"/>
    <w:rsid w:val="007D2893"/>
    <w:rsid w:val="007D28EA"/>
    <w:rsid w:val="007D384D"/>
    <w:rsid w:val="007D4A02"/>
    <w:rsid w:val="007D5F6A"/>
    <w:rsid w:val="007D62F8"/>
    <w:rsid w:val="007D6C33"/>
    <w:rsid w:val="007D6C5E"/>
    <w:rsid w:val="007E260D"/>
    <w:rsid w:val="007E294C"/>
    <w:rsid w:val="007E3F26"/>
    <w:rsid w:val="007E5107"/>
    <w:rsid w:val="007E7030"/>
    <w:rsid w:val="007E796B"/>
    <w:rsid w:val="007F0259"/>
    <w:rsid w:val="007F0329"/>
    <w:rsid w:val="007F0337"/>
    <w:rsid w:val="007F08C6"/>
    <w:rsid w:val="007F0B18"/>
    <w:rsid w:val="007F0FAD"/>
    <w:rsid w:val="007F2920"/>
    <w:rsid w:val="007F4A1B"/>
    <w:rsid w:val="007F5538"/>
    <w:rsid w:val="007F63E3"/>
    <w:rsid w:val="007F7C64"/>
    <w:rsid w:val="00801412"/>
    <w:rsid w:val="00802A4F"/>
    <w:rsid w:val="00803267"/>
    <w:rsid w:val="0080372F"/>
    <w:rsid w:val="00803D22"/>
    <w:rsid w:val="00804422"/>
    <w:rsid w:val="00804AF7"/>
    <w:rsid w:val="00804CB1"/>
    <w:rsid w:val="008054A4"/>
    <w:rsid w:val="008065FD"/>
    <w:rsid w:val="00806E7C"/>
    <w:rsid w:val="00810850"/>
    <w:rsid w:val="00811492"/>
    <w:rsid w:val="008115FF"/>
    <w:rsid w:val="00811648"/>
    <w:rsid w:val="0081217A"/>
    <w:rsid w:val="008128BD"/>
    <w:rsid w:val="008147FC"/>
    <w:rsid w:val="00814965"/>
    <w:rsid w:val="008162D5"/>
    <w:rsid w:val="00816F9F"/>
    <w:rsid w:val="0082072C"/>
    <w:rsid w:val="0082151E"/>
    <w:rsid w:val="0082164C"/>
    <w:rsid w:val="00821ABE"/>
    <w:rsid w:val="00822742"/>
    <w:rsid w:val="0082327F"/>
    <w:rsid w:val="008247BF"/>
    <w:rsid w:val="00824877"/>
    <w:rsid w:val="0082529C"/>
    <w:rsid w:val="00827E4A"/>
    <w:rsid w:val="00827EF5"/>
    <w:rsid w:val="008304D8"/>
    <w:rsid w:val="00830679"/>
    <w:rsid w:val="00830E4B"/>
    <w:rsid w:val="00831962"/>
    <w:rsid w:val="008338DD"/>
    <w:rsid w:val="00834760"/>
    <w:rsid w:val="00834BFC"/>
    <w:rsid w:val="00835058"/>
    <w:rsid w:val="00835222"/>
    <w:rsid w:val="008365BC"/>
    <w:rsid w:val="0083662B"/>
    <w:rsid w:val="008378EA"/>
    <w:rsid w:val="00837A93"/>
    <w:rsid w:val="00840ECB"/>
    <w:rsid w:val="00840F2E"/>
    <w:rsid w:val="008410A0"/>
    <w:rsid w:val="00841116"/>
    <w:rsid w:val="008426E2"/>
    <w:rsid w:val="00844502"/>
    <w:rsid w:val="00844594"/>
    <w:rsid w:val="00844F52"/>
    <w:rsid w:val="00844F87"/>
    <w:rsid w:val="00845480"/>
    <w:rsid w:val="00845A50"/>
    <w:rsid w:val="00846050"/>
    <w:rsid w:val="00847384"/>
    <w:rsid w:val="00850A32"/>
    <w:rsid w:val="00850B3F"/>
    <w:rsid w:val="00850F2B"/>
    <w:rsid w:val="00850FF9"/>
    <w:rsid w:val="008512BF"/>
    <w:rsid w:val="00852420"/>
    <w:rsid w:val="008532F2"/>
    <w:rsid w:val="008536B3"/>
    <w:rsid w:val="00853D4F"/>
    <w:rsid w:val="008551EF"/>
    <w:rsid w:val="008559ED"/>
    <w:rsid w:val="00855C6F"/>
    <w:rsid w:val="008560A2"/>
    <w:rsid w:val="00856665"/>
    <w:rsid w:val="008614F6"/>
    <w:rsid w:val="00862E8D"/>
    <w:rsid w:val="00862F72"/>
    <w:rsid w:val="008630BE"/>
    <w:rsid w:val="00863609"/>
    <w:rsid w:val="008646CD"/>
    <w:rsid w:val="008649FA"/>
    <w:rsid w:val="0086649D"/>
    <w:rsid w:val="008669C7"/>
    <w:rsid w:val="00867821"/>
    <w:rsid w:val="00867CA6"/>
    <w:rsid w:val="008710BB"/>
    <w:rsid w:val="00871698"/>
    <w:rsid w:val="00872D93"/>
    <w:rsid w:val="008736EF"/>
    <w:rsid w:val="00873D19"/>
    <w:rsid w:val="00873DFD"/>
    <w:rsid w:val="0087556D"/>
    <w:rsid w:val="00875A03"/>
    <w:rsid w:val="008767CA"/>
    <w:rsid w:val="00876875"/>
    <w:rsid w:val="00876DBF"/>
    <w:rsid w:val="00876DCC"/>
    <w:rsid w:val="00880C27"/>
    <w:rsid w:val="00880D86"/>
    <w:rsid w:val="008815DB"/>
    <w:rsid w:val="00882282"/>
    <w:rsid w:val="00883323"/>
    <w:rsid w:val="00883A32"/>
    <w:rsid w:val="00884691"/>
    <w:rsid w:val="00885A15"/>
    <w:rsid w:val="00885F5C"/>
    <w:rsid w:val="008873CD"/>
    <w:rsid w:val="00887960"/>
    <w:rsid w:val="00887F23"/>
    <w:rsid w:val="008911C3"/>
    <w:rsid w:val="00891A99"/>
    <w:rsid w:val="00891ADB"/>
    <w:rsid w:val="00891DFD"/>
    <w:rsid w:val="008926F1"/>
    <w:rsid w:val="00892D38"/>
    <w:rsid w:val="00893268"/>
    <w:rsid w:val="008944A5"/>
    <w:rsid w:val="00894D74"/>
    <w:rsid w:val="008954AB"/>
    <w:rsid w:val="008960C7"/>
    <w:rsid w:val="008969B2"/>
    <w:rsid w:val="008974B2"/>
    <w:rsid w:val="0089768A"/>
    <w:rsid w:val="008977B9"/>
    <w:rsid w:val="008A0726"/>
    <w:rsid w:val="008A0DAB"/>
    <w:rsid w:val="008A227C"/>
    <w:rsid w:val="008A29B5"/>
    <w:rsid w:val="008A330F"/>
    <w:rsid w:val="008A6247"/>
    <w:rsid w:val="008A6CFC"/>
    <w:rsid w:val="008A750D"/>
    <w:rsid w:val="008A75EB"/>
    <w:rsid w:val="008A7CF3"/>
    <w:rsid w:val="008B0AF9"/>
    <w:rsid w:val="008B2A72"/>
    <w:rsid w:val="008B3BA2"/>
    <w:rsid w:val="008B4491"/>
    <w:rsid w:val="008B6421"/>
    <w:rsid w:val="008B6903"/>
    <w:rsid w:val="008B728B"/>
    <w:rsid w:val="008B7440"/>
    <w:rsid w:val="008B772F"/>
    <w:rsid w:val="008C08EA"/>
    <w:rsid w:val="008C1E69"/>
    <w:rsid w:val="008C2259"/>
    <w:rsid w:val="008C255A"/>
    <w:rsid w:val="008C4B7C"/>
    <w:rsid w:val="008C6645"/>
    <w:rsid w:val="008C6939"/>
    <w:rsid w:val="008C79A0"/>
    <w:rsid w:val="008D11A3"/>
    <w:rsid w:val="008D29EE"/>
    <w:rsid w:val="008D2D0E"/>
    <w:rsid w:val="008D42E3"/>
    <w:rsid w:val="008D539C"/>
    <w:rsid w:val="008D7122"/>
    <w:rsid w:val="008D7558"/>
    <w:rsid w:val="008D7742"/>
    <w:rsid w:val="008D79E5"/>
    <w:rsid w:val="008E1AC2"/>
    <w:rsid w:val="008E2242"/>
    <w:rsid w:val="008E2825"/>
    <w:rsid w:val="008E3CA8"/>
    <w:rsid w:val="008E46A0"/>
    <w:rsid w:val="008E473E"/>
    <w:rsid w:val="008E49F1"/>
    <w:rsid w:val="008E546F"/>
    <w:rsid w:val="008E704F"/>
    <w:rsid w:val="008E7C04"/>
    <w:rsid w:val="008F0455"/>
    <w:rsid w:val="008F061A"/>
    <w:rsid w:val="008F1C98"/>
    <w:rsid w:val="008F203A"/>
    <w:rsid w:val="008F33BF"/>
    <w:rsid w:val="008F5E34"/>
    <w:rsid w:val="008F6D1C"/>
    <w:rsid w:val="008F70FE"/>
    <w:rsid w:val="008F7D40"/>
    <w:rsid w:val="008F7EE2"/>
    <w:rsid w:val="009002DB"/>
    <w:rsid w:val="00901208"/>
    <w:rsid w:val="00901BBB"/>
    <w:rsid w:val="0090259D"/>
    <w:rsid w:val="009026C2"/>
    <w:rsid w:val="009028B1"/>
    <w:rsid w:val="00902D2B"/>
    <w:rsid w:val="009046DA"/>
    <w:rsid w:val="0090533A"/>
    <w:rsid w:val="00907971"/>
    <w:rsid w:val="00907BB3"/>
    <w:rsid w:val="00907C91"/>
    <w:rsid w:val="009101E7"/>
    <w:rsid w:val="009104B1"/>
    <w:rsid w:val="00911E35"/>
    <w:rsid w:val="00912C34"/>
    <w:rsid w:val="009132D2"/>
    <w:rsid w:val="009133EA"/>
    <w:rsid w:val="00913C29"/>
    <w:rsid w:val="00913DB1"/>
    <w:rsid w:val="0091448D"/>
    <w:rsid w:val="009165B2"/>
    <w:rsid w:val="0091772F"/>
    <w:rsid w:val="009214CA"/>
    <w:rsid w:val="009227D2"/>
    <w:rsid w:val="0092317B"/>
    <w:rsid w:val="0092443A"/>
    <w:rsid w:val="00925003"/>
    <w:rsid w:val="009256B2"/>
    <w:rsid w:val="00925AB2"/>
    <w:rsid w:val="00926845"/>
    <w:rsid w:val="00926EC1"/>
    <w:rsid w:val="0092740A"/>
    <w:rsid w:val="009277FC"/>
    <w:rsid w:val="009316B9"/>
    <w:rsid w:val="00931E1B"/>
    <w:rsid w:val="00933BAE"/>
    <w:rsid w:val="00935162"/>
    <w:rsid w:val="00935AB3"/>
    <w:rsid w:val="00937DC2"/>
    <w:rsid w:val="0094126C"/>
    <w:rsid w:val="0094208C"/>
    <w:rsid w:val="00943688"/>
    <w:rsid w:val="0094464D"/>
    <w:rsid w:val="00945C79"/>
    <w:rsid w:val="0094686A"/>
    <w:rsid w:val="0094745B"/>
    <w:rsid w:val="00947518"/>
    <w:rsid w:val="00951078"/>
    <w:rsid w:val="009534C0"/>
    <w:rsid w:val="009536E5"/>
    <w:rsid w:val="0095420A"/>
    <w:rsid w:val="00955D2E"/>
    <w:rsid w:val="00956C87"/>
    <w:rsid w:val="00957259"/>
    <w:rsid w:val="009577F0"/>
    <w:rsid w:val="00960880"/>
    <w:rsid w:val="00960DA5"/>
    <w:rsid w:val="00961231"/>
    <w:rsid w:val="00962460"/>
    <w:rsid w:val="00962A30"/>
    <w:rsid w:val="00962F5B"/>
    <w:rsid w:val="009648B6"/>
    <w:rsid w:val="0096493C"/>
    <w:rsid w:val="0096595D"/>
    <w:rsid w:val="00966949"/>
    <w:rsid w:val="00972599"/>
    <w:rsid w:val="00972F17"/>
    <w:rsid w:val="00973882"/>
    <w:rsid w:val="009745CD"/>
    <w:rsid w:val="0097538C"/>
    <w:rsid w:val="009757BA"/>
    <w:rsid w:val="00975864"/>
    <w:rsid w:val="00976F76"/>
    <w:rsid w:val="009772F6"/>
    <w:rsid w:val="009774C0"/>
    <w:rsid w:val="009779B4"/>
    <w:rsid w:val="009814FA"/>
    <w:rsid w:val="0098202A"/>
    <w:rsid w:val="009820DA"/>
    <w:rsid w:val="009829A7"/>
    <w:rsid w:val="00983F40"/>
    <w:rsid w:val="009844FF"/>
    <w:rsid w:val="00984C88"/>
    <w:rsid w:val="00985BE0"/>
    <w:rsid w:val="009861E7"/>
    <w:rsid w:val="00986A44"/>
    <w:rsid w:val="009872B0"/>
    <w:rsid w:val="00987754"/>
    <w:rsid w:val="00992765"/>
    <w:rsid w:val="00992C97"/>
    <w:rsid w:val="00996A90"/>
    <w:rsid w:val="00996B71"/>
    <w:rsid w:val="00996BEE"/>
    <w:rsid w:val="009A002B"/>
    <w:rsid w:val="009A1D10"/>
    <w:rsid w:val="009A3214"/>
    <w:rsid w:val="009A3AA7"/>
    <w:rsid w:val="009A3FB2"/>
    <w:rsid w:val="009A4892"/>
    <w:rsid w:val="009A759C"/>
    <w:rsid w:val="009B04EF"/>
    <w:rsid w:val="009B095C"/>
    <w:rsid w:val="009B1F22"/>
    <w:rsid w:val="009B2C0E"/>
    <w:rsid w:val="009B2C9C"/>
    <w:rsid w:val="009B2F8C"/>
    <w:rsid w:val="009B577F"/>
    <w:rsid w:val="009B5AE0"/>
    <w:rsid w:val="009B6395"/>
    <w:rsid w:val="009B6582"/>
    <w:rsid w:val="009B6949"/>
    <w:rsid w:val="009B6B6C"/>
    <w:rsid w:val="009C00EA"/>
    <w:rsid w:val="009C04D0"/>
    <w:rsid w:val="009C0EE5"/>
    <w:rsid w:val="009C2411"/>
    <w:rsid w:val="009C31F6"/>
    <w:rsid w:val="009C49B5"/>
    <w:rsid w:val="009C7833"/>
    <w:rsid w:val="009C7B16"/>
    <w:rsid w:val="009D0162"/>
    <w:rsid w:val="009D0D37"/>
    <w:rsid w:val="009D0DAB"/>
    <w:rsid w:val="009D0E47"/>
    <w:rsid w:val="009D22D2"/>
    <w:rsid w:val="009D3131"/>
    <w:rsid w:val="009D3260"/>
    <w:rsid w:val="009D4573"/>
    <w:rsid w:val="009D47BB"/>
    <w:rsid w:val="009D5778"/>
    <w:rsid w:val="009D5CC8"/>
    <w:rsid w:val="009E0223"/>
    <w:rsid w:val="009E0460"/>
    <w:rsid w:val="009E1164"/>
    <w:rsid w:val="009E2304"/>
    <w:rsid w:val="009E2EFF"/>
    <w:rsid w:val="009E493F"/>
    <w:rsid w:val="009E5497"/>
    <w:rsid w:val="009E5BCB"/>
    <w:rsid w:val="009E746B"/>
    <w:rsid w:val="009F13B0"/>
    <w:rsid w:val="009F1873"/>
    <w:rsid w:val="009F1BDE"/>
    <w:rsid w:val="009F297F"/>
    <w:rsid w:val="009F4925"/>
    <w:rsid w:val="009F4937"/>
    <w:rsid w:val="009F4A28"/>
    <w:rsid w:val="00A02A75"/>
    <w:rsid w:val="00A02D05"/>
    <w:rsid w:val="00A02DDD"/>
    <w:rsid w:val="00A03E37"/>
    <w:rsid w:val="00A04283"/>
    <w:rsid w:val="00A043C2"/>
    <w:rsid w:val="00A0586C"/>
    <w:rsid w:val="00A05879"/>
    <w:rsid w:val="00A10BE4"/>
    <w:rsid w:val="00A14F8B"/>
    <w:rsid w:val="00A15B66"/>
    <w:rsid w:val="00A1642E"/>
    <w:rsid w:val="00A16A8D"/>
    <w:rsid w:val="00A2080D"/>
    <w:rsid w:val="00A223EF"/>
    <w:rsid w:val="00A22797"/>
    <w:rsid w:val="00A22DCA"/>
    <w:rsid w:val="00A24766"/>
    <w:rsid w:val="00A24D2F"/>
    <w:rsid w:val="00A25BF3"/>
    <w:rsid w:val="00A25EF9"/>
    <w:rsid w:val="00A2644A"/>
    <w:rsid w:val="00A2669A"/>
    <w:rsid w:val="00A266FC"/>
    <w:rsid w:val="00A26B81"/>
    <w:rsid w:val="00A26BA8"/>
    <w:rsid w:val="00A27771"/>
    <w:rsid w:val="00A27A95"/>
    <w:rsid w:val="00A27D65"/>
    <w:rsid w:val="00A303FE"/>
    <w:rsid w:val="00A31CEE"/>
    <w:rsid w:val="00A33FD6"/>
    <w:rsid w:val="00A3470E"/>
    <w:rsid w:val="00A34EEE"/>
    <w:rsid w:val="00A364DB"/>
    <w:rsid w:val="00A400C7"/>
    <w:rsid w:val="00A40C22"/>
    <w:rsid w:val="00A40DA4"/>
    <w:rsid w:val="00A40FCC"/>
    <w:rsid w:val="00A418E5"/>
    <w:rsid w:val="00A419AA"/>
    <w:rsid w:val="00A42D1F"/>
    <w:rsid w:val="00A42F56"/>
    <w:rsid w:val="00A43D4F"/>
    <w:rsid w:val="00A445C9"/>
    <w:rsid w:val="00A46D88"/>
    <w:rsid w:val="00A476B5"/>
    <w:rsid w:val="00A47F10"/>
    <w:rsid w:val="00A5054C"/>
    <w:rsid w:val="00A5063D"/>
    <w:rsid w:val="00A51CA8"/>
    <w:rsid w:val="00A52AC0"/>
    <w:rsid w:val="00A537C0"/>
    <w:rsid w:val="00A53BAD"/>
    <w:rsid w:val="00A55567"/>
    <w:rsid w:val="00A55FDC"/>
    <w:rsid w:val="00A56748"/>
    <w:rsid w:val="00A57ED7"/>
    <w:rsid w:val="00A60C8C"/>
    <w:rsid w:val="00A612C3"/>
    <w:rsid w:val="00A61C72"/>
    <w:rsid w:val="00A6513E"/>
    <w:rsid w:val="00A65D6F"/>
    <w:rsid w:val="00A66A85"/>
    <w:rsid w:val="00A66AFB"/>
    <w:rsid w:val="00A67279"/>
    <w:rsid w:val="00A6798D"/>
    <w:rsid w:val="00A67C8D"/>
    <w:rsid w:val="00A71A9C"/>
    <w:rsid w:val="00A736C5"/>
    <w:rsid w:val="00A73F7B"/>
    <w:rsid w:val="00A74EA0"/>
    <w:rsid w:val="00A77BFC"/>
    <w:rsid w:val="00A81114"/>
    <w:rsid w:val="00A81D40"/>
    <w:rsid w:val="00A82538"/>
    <w:rsid w:val="00A83398"/>
    <w:rsid w:val="00A8374A"/>
    <w:rsid w:val="00A855F6"/>
    <w:rsid w:val="00A856D8"/>
    <w:rsid w:val="00A86CD1"/>
    <w:rsid w:val="00A91640"/>
    <w:rsid w:val="00A92307"/>
    <w:rsid w:val="00A92D21"/>
    <w:rsid w:val="00A92DDE"/>
    <w:rsid w:val="00A93B8B"/>
    <w:rsid w:val="00A93C24"/>
    <w:rsid w:val="00AA0095"/>
    <w:rsid w:val="00AA0AA5"/>
    <w:rsid w:val="00AA0D26"/>
    <w:rsid w:val="00AA173D"/>
    <w:rsid w:val="00AA1E7F"/>
    <w:rsid w:val="00AA351B"/>
    <w:rsid w:val="00AA3BA3"/>
    <w:rsid w:val="00AA4700"/>
    <w:rsid w:val="00AA4D29"/>
    <w:rsid w:val="00AA615E"/>
    <w:rsid w:val="00AA63A4"/>
    <w:rsid w:val="00AA6B39"/>
    <w:rsid w:val="00AA7483"/>
    <w:rsid w:val="00AA7563"/>
    <w:rsid w:val="00AB0FDE"/>
    <w:rsid w:val="00AB1018"/>
    <w:rsid w:val="00AB1FA4"/>
    <w:rsid w:val="00AB23B7"/>
    <w:rsid w:val="00AB274D"/>
    <w:rsid w:val="00AB5405"/>
    <w:rsid w:val="00AB58D7"/>
    <w:rsid w:val="00AB5B32"/>
    <w:rsid w:val="00AB6CE8"/>
    <w:rsid w:val="00AC03DD"/>
    <w:rsid w:val="00AC0902"/>
    <w:rsid w:val="00AC1721"/>
    <w:rsid w:val="00AC308B"/>
    <w:rsid w:val="00AC42F6"/>
    <w:rsid w:val="00AC4B29"/>
    <w:rsid w:val="00AC64EA"/>
    <w:rsid w:val="00AC6B0C"/>
    <w:rsid w:val="00AC7556"/>
    <w:rsid w:val="00AD18A8"/>
    <w:rsid w:val="00AD1FED"/>
    <w:rsid w:val="00AD2DDE"/>
    <w:rsid w:val="00AD38D8"/>
    <w:rsid w:val="00AD53CD"/>
    <w:rsid w:val="00AD5E6A"/>
    <w:rsid w:val="00AD6562"/>
    <w:rsid w:val="00AE2088"/>
    <w:rsid w:val="00AE2759"/>
    <w:rsid w:val="00AE425B"/>
    <w:rsid w:val="00AE559B"/>
    <w:rsid w:val="00AE60F9"/>
    <w:rsid w:val="00AE699F"/>
    <w:rsid w:val="00AF060F"/>
    <w:rsid w:val="00AF09B0"/>
    <w:rsid w:val="00AF1041"/>
    <w:rsid w:val="00AF153B"/>
    <w:rsid w:val="00AF20E8"/>
    <w:rsid w:val="00AF3FF3"/>
    <w:rsid w:val="00AF4AC9"/>
    <w:rsid w:val="00B0020A"/>
    <w:rsid w:val="00B01677"/>
    <w:rsid w:val="00B03F62"/>
    <w:rsid w:val="00B04F17"/>
    <w:rsid w:val="00B05C0C"/>
    <w:rsid w:val="00B05C47"/>
    <w:rsid w:val="00B06A37"/>
    <w:rsid w:val="00B071FA"/>
    <w:rsid w:val="00B075AC"/>
    <w:rsid w:val="00B07CFC"/>
    <w:rsid w:val="00B1034B"/>
    <w:rsid w:val="00B11E7C"/>
    <w:rsid w:val="00B11F58"/>
    <w:rsid w:val="00B12E67"/>
    <w:rsid w:val="00B133D6"/>
    <w:rsid w:val="00B1343C"/>
    <w:rsid w:val="00B13A6D"/>
    <w:rsid w:val="00B13EBC"/>
    <w:rsid w:val="00B140F8"/>
    <w:rsid w:val="00B147BD"/>
    <w:rsid w:val="00B15E36"/>
    <w:rsid w:val="00B20E88"/>
    <w:rsid w:val="00B219B9"/>
    <w:rsid w:val="00B21EFB"/>
    <w:rsid w:val="00B22DB7"/>
    <w:rsid w:val="00B22DCC"/>
    <w:rsid w:val="00B23650"/>
    <w:rsid w:val="00B30449"/>
    <w:rsid w:val="00B33F47"/>
    <w:rsid w:val="00B340FA"/>
    <w:rsid w:val="00B346A1"/>
    <w:rsid w:val="00B35637"/>
    <w:rsid w:val="00B35D58"/>
    <w:rsid w:val="00B35D97"/>
    <w:rsid w:val="00B36A69"/>
    <w:rsid w:val="00B41D2C"/>
    <w:rsid w:val="00B41FB3"/>
    <w:rsid w:val="00B4205C"/>
    <w:rsid w:val="00B426D6"/>
    <w:rsid w:val="00B43784"/>
    <w:rsid w:val="00B437AB"/>
    <w:rsid w:val="00B43F13"/>
    <w:rsid w:val="00B46218"/>
    <w:rsid w:val="00B46394"/>
    <w:rsid w:val="00B503E4"/>
    <w:rsid w:val="00B50670"/>
    <w:rsid w:val="00B52D9C"/>
    <w:rsid w:val="00B52E3A"/>
    <w:rsid w:val="00B543B5"/>
    <w:rsid w:val="00B57997"/>
    <w:rsid w:val="00B608D2"/>
    <w:rsid w:val="00B60AAA"/>
    <w:rsid w:val="00B60B2A"/>
    <w:rsid w:val="00B63BDD"/>
    <w:rsid w:val="00B645EC"/>
    <w:rsid w:val="00B6566E"/>
    <w:rsid w:val="00B65685"/>
    <w:rsid w:val="00B65989"/>
    <w:rsid w:val="00B6639A"/>
    <w:rsid w:val="00B66AFC"/>
    <w:rsid w:val="00B66D02"/>
    <w:rsid w:val="00B6721C"/>
    <w:rsid w:val="00B710A9"/>
    <w:rsid w:val="00B712FA"/>
    <w:rsid w:val="00B71FB1"/>
    <w:rsid w:val="00B72BC9"/>
    <w:rsid w:val="00B73492"/>
    <w:rsid w:val="00B743BF"/>
    <w:rsid w:val="00B74865"/>
    <w:rsid w:val="00B765FA"/>
    <w:rsid w:val="00B766A7"/>
    <w:rsid w:val="00B771B3"/>
    <w:rsid w:val="00B776A4"/>
    <w:rsid w:val="00B77FF8"/>
    <w:rsid w:val="00B816B9"/>
    <w:rsid w:val="00B8484D"/>
    <w:rsid w:val="00B84D17"/>
    <w:rsid w:val="00B8519B"/>
    <w:rsid w:val="00B851B1"/>
    <w:rsid w:val="00B853FF"/>
    <w:rsid w:val="00B85D26"/>
    <w:rsid w:val="00B862A3"/>
    <w:rsid w:val="00B87F1D"/>
    <w:rsid w:val="00B904EC"/>
    <w:rsid w:val="00B90B47"/>
    <w:rsid w:val="00B924CB"/>
    <w:rsid w:val="00B92BAE"/>
    <w:rsid w:val="00B9447F"/>
    <w:rsid w:val="00B95117"/>
    <w:rsid w:val="00B9516A"/>
    <w:rsid w:val="00B95817"/>
    <w:rsid w:val="00B96467"/>
    <w:rsid w:val="00B96479"/>
    <w:rsid w:val="00B97A36"/>
    <w:rsid w:val="00B97B70"/>
    <w:rsid w:val="00BA0438"/>
    <w:rsid w:val="00BA1204"/>
    <w:rsid w:val="00BA1E96"/>
    <w:rsid w:val="00BA4AED"/>
    <w:rsid w:val="00BA5045"/>
    <w:rsid w:val="00BA6AB6"/>
    <w:rsid w:val="00BA7D4D"/>
    <w:rsid w:val="00BB0D99"/>
    <w:rsid w:val="00BB0E3C"/>
    <w:rsid w:val="00BB2A5A"/>
    <w:rsid w:val="00BB3677"/>
    <w:rsid w:val="00BB4835"/>
    <w:rsid w:val="00BB49E5"/>
    <w:rsid w:val="00BB52B6"/>
    <w:rsid w:val="00BB64D8"/>
    <w:rsid w:val="00BB6525"/>
    <w:rsid w:val="00BB7739"/>
    <w:rsid w:val="00BC0F6E"/>
    <w:rsid w:val="00BC0FC6"/>
    <w:rsid w:val="00BC184F"/>
    <w:rsid w:val="00BC1B43"/>
    <w:rsid w:val="00BC1E73"/>
    <w:rsid w:val="00BC24C1"/>
    <w:rsid w:val="00BC588B"/>
    <w:rsid w:val="00BC7981"/>
    <w:rsid w:val="00BD0294"/>
    <w:rsid w:val="00BD11D1"/>
    <w:rsid w:val="00BD12C4"/>
    <w:rsid w:val="00BD16E7"/>
    <w:rsid w:val="00BD31C9"/>
    <w:rsid w:val="00BD3BAB"/>
    <w:rsid w:val="00BD3E4E"/>
    <w:rsid w:val="00BD40A2"/>
    <w:rsid w:val="00BD4975"/>
    <w:rsid w:val="00BD5AB6"/>
    <w:rsid w:val="00BD624E"/>
    <w:rsid w:val="00BE1D02"/>
    <w:rsid w:val="00BE3D13"/>
    <w:rsid w:val="00BE69AE"/>
    <w:rsid w:val="00BE72EF"/>
    <w:rsid w:val="00BE7891"/>
    <w:rsid w:val="00BE7DA1"/>
    <w:rsid w:val="00BF05A0"/>
    <w:rsid w:val="00BF0AA1"/>
    <w:rsid w:val="00BF1176"/>
    <w:rsid w:val="00BF25FD"/>
    <w:rsid w:val="00BF29CB"/>
    <w:rsid w:val="00BF2DE3"/>
    <w:rsid w:val="00BF35AC"/>
    <w:rsid w:val="00BF3C53"/>
    <w:rsid w:val="00BF3D34"/>
    <w:rsid w:val="00BF3F27"/>
    <w:rsid w:val="00BF59CC"/>
    <w:rsid w:val="00BF5A2A"/>
    <w:rsid w:val="00BF5A43"/>
    <w:rsid w:val="00BF738A"/>
    <w:rsid w:val="00BF73CC"/>
    <w:rsid w:val="00C006A0"/>
    <w:rsid w:val="00C00B2F"/>
    <w:rsid w:val="00C00CBE"/>
    <w:rsid w:val="00C00DF4"/>
    <w:rsid w:val="00C0108E"/>
    <w:rsid w:val="00C01A04"/>
    <w:rsid w:val="00C02096"/>
    <w:rsid w:val="00C0282C"/>
    <w:rsid w:val="00C03C6F"/>
    <w:rsid w:val="00C0498B"/>
    <w:rsid w:val="00C04B0B"/>
    <w:rsid w:val="00C07309"/>
    <w:rsid w:val="00C07B2D"/>
    <w:rsid w:val="00C07DFC"/>
    <w:rsid w:val="00C101BE"/>
    <w:rsid w:val="00C10495"/>
    <w:rsid w:val="00C1086C"/>
    <w:rsid w:val="00C10F84"/>
    <w:rsid w:val="00C167CA"/>
    <w:rsid w:val="00C16C1E"/>
    <w:rsid w:val="00C17075"/>
    <w:rsid w:val="00C1764B"/>
    <w:rsid w:val="00C17831"/>
    <w:rsid w:val="00C17D3A"/>
    <w:rsid w:val="00C17F4A"/>
    <w:rsid w:val="00C2046C"/>
    <w:rsid w:val="00C20A6D"/>
    <w:rsid w:val="00C21EDB"/>
    <w:rsid w:val="00C221CE"/>
    <w:rsid w:val="00C235D2"/>
    <w:rsid w:val="00C23E4C"/>
    <w:rsid w:val="00C25EA0"/>
    <w:rsid w:val="00C27BF2"/>
    <w:rsid w:val="00C302EF"/>
    <w:rsid w:val="00C30C70"/>
    <w:rsid w:val="00C31193"/>
    <w:rsid w:val="00C324B5"/>
    <w:rsid w:val="00C327E2"/>
    <w:rsid w:val="00C32D3B"/>
    <w:rsid w:val="00C333AB"/>
    <w:rsid w:val="00C34A93"/>
    <w:rsid w:val="00C360B2"/>
    <w:rsid w:val="00C36EFF"/>
    <w:rsid w:val="00C37CB6"/>
    <w:rsid w:val="00C37CCF"/>
    <w:rsid w:val="00C4041C"/>
    <w:rsid w:val="00C4044A"/>
    <w:rsid w:val="00C40914"/>
    <w:rsid w:val="00C40953"/>
    <w:rsid w:val="00C40962"/>
    <w:rsid w:val="00C4131D"/>
    <w:rsid w:val="00C42EAC"/>
    <w:rsid w:val="00C43880"/>
    <w:rsid w:val="00C44FBF"/>
    <w:rsid w:val="00C45E26"/>
    <w:rsid w:val="00C462F4"/>
    <w:rsid w:val="00C47670"/>
    <w:rsid w:val="00C50C17"/>
    <w:rsid w:val="00C50F1D"/>
    <w:rsid w:val="00C52EF5"/>
    <w:rsid w:val="00C52F1E"/>
    <w:rsid w:val="00C54360"/>
    <w:rsid w:val="00C55834"/>
    <w:rsid w:val="00C55858"/>
    <w:rsid w:val="00C56020"/>
    <w:rsid w:val="00C5631D"/>
    <w:rsid w:val="00C57359"/>
    <w:rsid w:val="00C5735F"/>
    <w:rsid w:val="00C60611"/>
    <w:rsid w:val="00C610FB"/>
    <w:rsid w:val="00C611BF"/>
    <w:rsid w:val="00C64866"/>
    <w:rsid w:val="00C66CB3"/>
    <w:rsid w:val="00C66E0B"/>
    <w:rsid w:val="00C66F5A"/>
    <w:rsid w:val="00C6758B"/>
    <w:rsid w:val="00C7004C"/>
    <w:rsid w:val="00C70A97"/>
    <w:rsid w:val="00C711C3"/>
    <w:rsid w:val="00C712E9"/>
    <w:rsid w:val="00C71EE6"/>
    <w:rsid w:val="00C72AE8"/>
    <w:rsid w:val="00C7642F"/>
    <w:rsid w:val="00C76BAE"/>
    <w:rsid w:val="00C771A7"/>
    <w:rsid w:val="00C77912"/>
    <w:rsid w:val="00C8037C"/>
    <w:rsid w:val="00C80D07"/>
    <w:rsid w:val="00C81DBA"/>
    <w:rsid w:val="00C82F1D"/>
    <w:rsid w:val="00C8344F"/>
    <w:rsid w:val="00C84631"/>
    <w:rsid w:val="00C849A2"/>
    <w:rsid w:val="00C84EFD"/>
    <w:rsid w:val="00C86B7C"/>
    <w:rsid w:val="00C86DB0"/>
    <w:rsid w:val="00C8739E"/>
    <w:rsid w:val="00C87D55"/>
    <w:rsid w:val="00C91B7D"/>
    <w:rsid w:val="00C91D74"/>
    <w:rsid w:val="00C91F68"/>
    <w:rsid w:val="00C92025"/>
    <w:rsid w:val="00C92BB3"/>
    <w:rsid w:val="00C943C8"/>
    <w:rsid w:val="00C95399"/>
    <w:rsid w:val="00C9694F"/>
    <w:rsid w:val="00CA0194"/>
    <w:rsid w:val="00CA062B"/>
    <w:rsid w:val="00CA3BE2"/>
    <w:rsid w:val="00CA3F6D"/>
    <w:rsid w:val="00CA6654"/>
    <w:rsid w:val="00CA7107"/>
    <w:rsid w:val="00CA7D95"/>
    <w:rsid w:val="00CB2BED"/>
    <w:rsid w:val="00CB4296"/>
    <w:rsid w:val="00CB4366"/>
    <w:rsid w:val="00CB48F1"/>
    <w:rsid w:val="00CB4A15"/>
    <w:rsid w:val="00CB4E61"/>
    <w:rsid w:val="00CB500D"/>
    <w:rsid w:val="00CB5DDD"/>
    <w:rsid w:val="00CB64B3"/>
    <w:rsid w:val="00CB6B90"/>
    <w:rsid w:val="00CB6E80"/>
    <w:rsid w:val="00CB7D4D"/>
    <w:rsid w:val="00CC028B"/>
    <w:rsid w:val="00CC06E0"/>
    <w:rsid w:val="00CC17EA"/>
    <w:rsid w:val="00CC1B1F"/>
    <w:rsid w:val="00CC2B19"/>
    <w:rsid w:val="00CC3E66"/>
    <w:rsid w:val="00CC4751"/>
    <w:rsid w:val="00CC6332"/>
    <w:rsid w:val="00CC6566"/>
    <w:rsid w:val="00CC67C8"/>
    <w:rsid w:val="00CC6B31"/>
    <w:rsid w:val="00CC6F71"/>
    <w:rsid w:val="00CC7A32"/>
    <w:rsid w:val="00CD0261"/>
    <w:rsid w:val="00CD1242"/>
    <w:rsid w:val="00CD13CD"/>
    <w:rsid w:val="00CD14AA"/>
    <w:rsid w:val="00CD20F1"/>
    <w:rsid w:val="00CD26CF"/>
    <w:rsid w:val="00CD58A6"/>
    <w:rsid w:val="00CD67AB"/>
    <w:rsid w:val="00CD6B0B"/>
    <w:rsid w:val="00CD7C29"/>
    <w:rsid w:val="00CE27E9"/>
    <w:rsid w:val="00CE2A3F"/>
    <w:rsid w:val="00CE2CCD"/>
    <w:rsid w:val="00CE334B"/>
    <w:rsid w:val="00CE3CD7"/>
    <w:rsid w:val="00CE3E07"/>
    <w:rsid w:val="00CE4351"/>
    <w:rsid w:val="00CE436E"/>
    <w:rsid w:val="00CE4A27"/>
    <w:rsid w:val="00CE652A"/>
    <w:rsid w:val="00CF00E5"/>
    <w:rsid w:val="00CF0240"/>
    <w:rsid w:val="00CF0CE8"/>
    <w:rsid w:val="00CF2143"/>
    <w:rsid w:val="00CF2B04"/>
    <w:rsid w:val="00CF314F"/>
    <w:rsid w:val="00CF42B5"/>
    <w:rsid w:val="00CF6D4C"/>
    <w:rsid w:val="00CF71E4"/>
    <w:rsid w:val="00CF774F"/>
    <w:rsid w:val="00CF7C76"/>
    <w:rsid w:val="00D00AC1"/>
    <w:rsid w:val="00D00FE9"/>
    <w:rsid w:val="00D01C83"/>
    <w:rsid w:val="00D02A3F"/>
    <w:rsid w:val="00D033DC"/>
    <w:rsid w:val="00D03851"/>
    <w:rsid w:val="00D03DAF"/>
    <w:rsid w:val="00D0635C"/>
    <w:rsid w:val="00D06488"/>
    <w:rsid w:val="00D120B2"/>
    <w:rsid w:val="00D14252"/>
    <w:rsid w:val="00D1489B"/>
    <w:rsid w:val="00D153BF"/>
    <w:rsid w:val="00D208D7"/>
    <w:rsid w:val="00D21909"/>
    <w:rsid w:val="00D2191D"/>
    <w:rsid w:val="00D21CBE"/>
    <w:rsid w:val="00D238EF"/>
    <w:rsid w:val="00D24C3A"/>
    <w:rsid w:val="00D24EB3"/>
    <w:rsid w:val="00D24F2F"/>
    <w:rsid w:val="00D2505D"/>
    <w:rsid w:val="00D26E30"/>
    <w:rsid w:val="00D276EE"/>
    <w:rsid w:val="00D27CCE"/>
    <w:rsid w:val="00D3002B"/>
    <w:rsid w:val="00D3013A"/>
    <w:rsid w:val="00D3206F"/>
    <w:rsid w:val="00D32281"/>
    <w:rsid w:val="00D32A33"/>
    <w:rsid w:val="00D33AEA"/>
    <w:rsid w:val="00D33D36"/>
    <w:rsid w:val="00D34207"/>
    <w:rsid w:val="00D3760B"/>
    <w:rsid w:val="00D377C2"/>
    <w:rsid w:val="00D40BBB"/>
    <w:rsid w:val="00D4253B"/>
    <w:rsid w:val="00D4257D"/>
    <w:rsid w:val="00D42722"/>
    <w:rsid w:val="00D43265"/>
    <w:rsid w:val="00D43B4E"/>
    <w:rsid w:val="00D448BF"/>
    <w:rsid w:val="00D45A7E"/>
    <w:rsid w:val="00D463C4"/>
    <w:rsid w:val="00D4677A"/>
    <w:rsid w:val="00D46DC0"/>
    <w:rsid w:val="00D47FBA"/>
    <w:rsid w:val="00D518B5"/>
    <w:rsid w:val="00D51A40"/>
    <w:rsid w:val="00D51ABF"/>
    <w:rsid w:val="00D51F30"/>
    <w:rsid w:val="00D523B4"/>
    <w:rsid w:val="00D5518F"/>
    <w:rsid w:val="00D5735B"/>
    <w:rsid w:val="00D5775F"/>
    <w:rsid w:val="00D6025B"/>
    <w:rsid w:val="00D6075A"/>
    <w:rsid w:val="00D607AA"/>
    <w:rsid w:val="00D6088E"/>
    <w:rsid w:val="00D61CA1"/>
    <w:rsid w:val="00D6332E"/>
    <w:rsid w:val="00D64906"/>
    <w:rsid w:val="00D64B86"/>
    <w:rsid w:val="00D66447"/>
    <w:rsid w:val="00D66450"/>
    <w:rsid w:val="00D72077"/>
    <w:rsid w:val="00D721B1"/>
    <w:rsid w:val="00D7247A"/>
    <w:rsid w:val="00D7273E"/>
    <w:rsid w:val="00D73B4A"/>
    <w:rsid w:val="00D73F93"/>
    <w:rsid w:val="00D741D7"/>
    <w:rsid w:val="00D7484C"/>
    <w:rsid w:val="00D74F2B"/>
    <w:rsid w:val="00D7537B"/>
    <w:rsid w:val="00D77B2E"/>
    <w:rsid w:val="00D80D56"/>
    <w:rsid w:val="00D81436"/>
    <w:rsid w:val="00D81D06"/>
    <w:rsid w:val="00D82177"/>
    <w:rsid w:val="00D83C34"/>
    <w:rsid w:val="00D85282"/>
    <w:rsid w:val="00D854B7"/>
    <w:rsid w:val="00D85F75"/>
    <w:rsid w:val="00D87089"/>
    <w:rsid w:val="00D87375"/>
    <w:rsid w:val="00D875D3"/>
    <w:rsid w:val="00D87A2F"/>
    <w:rsid w:val="00D9018A"/>
    <w:rsid w:val="00D90649"/>
    <w:rsid w:val="00D93C1B"/>
    <w:rsid w:val="00D94414"/>
    <w:rsid w:val="00D94C76"/>
    <w:rsid w:val="00D95E6F"/>
    <w:rsid w:val="00D95E92"/>
    <w:rsid w:val="00D97E6B"/>
    <w:rsid w:val="00DA06EF"/>
    <w:rsid w:val="00DA156B"/>
    <w:rsid w:val="00DA1BD9"/>
    <w:rsid w:val="00DA38A3"/>
    <w:rsid w:val="00DA3CCE"/>
    <w:rsid w:val="00DA42F5"/>
    <w:rsid w:val="00DA54D1"/>
    <w:rsid w:val="00DA5545"/>
    <w:rsid w:val="00DA5AA1"/>
    <w:rsid w:val="00DA6D1E"/>
    <w:rsid w:val="00DA72B8"/>
    <w:rsid w:val="00DA72BD"/>
    <w:rsid w:val="00DA7719"/>
    <w:rsid w:val="00DB06CC"/>
    <w:rsid w:val="00DB108F"/>
    <w:rsid w:val="00DB1160"/>
    <w:rsid w:val="00DB2867"/>
    <w:rsid w:val="00DB2988"/>
    <w:rsid w:val="00DB2FDF"/>
    <w:rsid w:val="00DB303E"/>
    <w:rsid w:val="00DB4E0A"/>
    <w:rsid w:val="00DB4F7C"/>
    <w:rsid w:val="00DB553F"/>
    <w:rsid w:val="00DB5677"/>
    <w:rsid w:val="00DB61FE"/>
    <w:rsid w:val="00DB63E8"/>
    <w:rsid w:val="00DB6973"/>
    <w:rsid w:val="00DB7928"/>
    <w:rsid w:val="00DB7B12"/>
    <w:rsid w:val="00DC21F7"/>
    <w:rsid w:val="00DC22A4"/>
    <w:rsid w:val="00DC25B2"/>
    <w:rsid w:val="00DC2BD6"/>
    <w:rsid w:val="00DC32A7"/>
    <w:rsid w:val="00DC3549"/>
    <w:rsid w:val="00DC3ADE"/>
    <w:rsid w:val="00DC4313"/>
    <w:rsid w:val="00DC44EE"/>
    <w:rsid w:val="00DC549A"/>
    <w:rsid w:val="00DC5827"/>
    <w:rsid w:val="00DC5C3A"/>
    <w:rsid w:val="00DC6913"/>
    <w:rsid w:val="00DC6EA3"/>
    <w:rsid w:val="00DC744E"/>
    <w:rsid w:val="00DD00B3"/>
    <w:rsid w:val="00DD0FDC"/>
    <w:rsid w:val="00DD1311"/>
    <w:rsid w:val="00DD20E2"/>
    <w:rsid w:val="00DD2D92"/>
    <w:rsid w:val="00DD2D98"/>
    <w:rsid w:val="00DD3727"/>
    <w:rsid w:val="00DD38C2"/>
    <w:rsid w:val="00DD5349"/>
    <w:rsid w:val="00DD709C"/>
    <w:rsid w:val="00DD70FC"/>
    <w:rsid w:val="00DD7AF1"/>
    <w:rsid w:val="00DD7E7C"/>
    <w:rsid w:val="00DE0DB5"/>
    <w:rsid w:val="00DE17A3"/>
    <w:rsid w:val="00DE1FC0"/>
    <w:rsid w:val="00DE2EAE"/>
    <w:rsid w:val="00DE308E"/>
    <w:rsid w:val="00DE3129"/>
    <w:rsid w:val="00DE500B"/>
    <w:rsid w:val="00DE5824"/>
    <w:rsid w:val="00DE67AA"/>
    <w:rsid w:val="00DE75DC"/>
    <w:rsid w:val="00DF004D"/>
    <w:rsid w:val="00DF10E3"/>
    <w:rsid w:val="00DF1A42"/>
    <w:rsid w:val="00DF1EA0"/>
    <w:rsid w:val="00DF1EE7"/>
    <w:rsid w:val="00DF22F2"/>
    <w:rsid w:val="00DF29C5"/>
    <w:rsid w:val="00DF2AFB"/>
    <w:rsid w:val="00DF491D"/>
    <w:rsid w:val="00DF5FB3"/>
    <w:rsid w:val="00DF6D59"/>
    <w:rsid w:val="00DF70CA"/>
    <w:rsid w:val="00E00A77"/>
    <w:rsid w:val="00E00B9C"/>
    <w:rsid w:val="00E022E0"/>
    <w:rsid w:val="00E023A0"/>
    <w:rsid w:val="00E02447"/>
    <w:rsid w:val="00E02EB9"/>
    <w:rsid w:val="00E0393C"/>
    <w:rsid w:val="00E039EF"/>
    <w:rsid w:val="00E03A11"/>
    <w:rsid w:val="00E044B3"/>
    <w:rsid w:val="00E046E0"/>
    <w:rsid w:val="00E04CC1"/>
    <w:rsid w:val="00E07C6C"/>
    <w:rsid w:val="00E10045"/>
    <w:rsid w:val="00E125E9"/>
    <w:rsid w:val="00E12DBA"/>
    <w:rsid w:val="00E131AC"/>
    <w:rsid w:val="00E14058"/>
    <w:rsid w:val="00E20378"/>
    <w:rsid w:val="00E20AD6"/>
    <w:rsid w:val="00E2132C"/>
    <w:rsid w:val="00E21804"/>
    <w:rsid w:val="00E21CCD"/>
    <w:rsid w:val="00E22CC2"/>
    <w:rsid w:val="00E22D5F"/>
    <w:rsid w:val="00E230B0"/>
    <w:rsid w:val="00E23605"/>
    <w:rsid w:val="00E24440"/>
    <w:rsid w:val="00E266B4"/>
    <w:rsid w:val="00E26B74"/>
    <w:rsid w:val="00E2783E"/>
    <w:rsid w:val="00E27E84"/>
    <w:rsid w:val="00E32AE6"/>
    <w:rsid w:val="00E36996"/>
    <w:rsid w:val="00E37313"/>
    <w:rsid w:val="00E3741D"/>
    <w:rsid w:val="00E37799"/>
    <w:rsid w:val="00E377ED"/>
    <w:rsid w:val="00E43C5A"/>
    <w:rsid w:val="00E44380"/>
    <w:rsid w:val="00E45766"/>
    <w:rsid w:val="00E459EF"/>
    <w:rsid w:val="00E46337"/>
    <w:rsid w:val="00E502D1"/>
    <w:rsid w:val="00E503EA"/>
    <w:rsid w:val="00E50833"/>
    <w:rsid w:val="00E50AB0"/>
    <w:rsid w:val="00E50BA9"/>
    <w:rsid w:val="00E51197"/>
    <w:rsid w:val="00E52984"/>
    <w:rsid w:val="00E54A6B"/>
    <w:rsid w:val="00E555D7"/>
    <w:rsid w:val="00E57047"/>
    <w:rsid w:val="00E57B32"/>
    <w:rsid w:val="00E61586"/>
    <w:rsid w:val="00E61EA3"/>
    <w:rsid w:val="00E621F3"/>
    <w:rsid w:val="00E622FC"/>
    <w:rsid w:val="00E6398C"/>
    <w:rsid w:val="00E63B15"/>
    <w:rsid w:val="00E63D33"/>
    <w:rsid w:val="00E64187"/>
    <w:rsid w:val="00E64BAD"/>
    <w:rsid w:val="00E65248"/>
    <w:rsid w:val="00E6536F"/>
    <w:rsid w:val="00E65656"/>
    <w:rsid w:val="00E657A4"/>
    <w:rsid w:val="00E66312"/>
    <w:rsid w:val="00E665A3"/>
    <w:rsid w:val="00E668AC"/>
    <w:rsid w:val="00E66FD9"/>
    <w:rsid w:val="00E70212"/>
    <w:rsid w:val="00E70564"/>
    <w:rsid w:val="00E70DE9"/>
    <w:rsid w:val="00E7125E"/>
    <w:rsid w:val="00E71329"/>
    <w:rsid w:val="00E7467B"/>
    <w:rsid w:val="00E75FEE"/>
    <w:rsid w:val="00E80988"/>
    <w:rsid w:val="00E81C0B"/>
    <w:rsid w:val="00E81DFA"/>
    <w:rsid w:val="00E8293D"/>
    <w:rsid w:val="00E8347D"/>
    <w:rsid w:val="00E843E9"/>
    <w:rsid w:val="00E85231"/>
    <w:rsid w:val="00E85DE0"/>
    <w:rsid w:val="00E85DF2"/>
    <w:rsid w:val="00E86DC4"/>
    <w:rsid w:val="00E87C99"/>
    <w:rsid w:val="00E907C3"/>
    <w:rsid w:val="00E9099C"/>
    <w:rsid w:val="00E90FD9"/>
    <w:rsid w:val="00E91344"/>
    <w:rsid w:val="00E92B8A"/>
    <w:rsid w:val="00E9396C"/>
    <w:rsid w:val="00E947A4"/>
    <w:rsid w:val="00E96462"/>
    <w:rsid w:val="00EA010A"/>
    <w:rsid w:val="00EA096D"/>
    <w:rsid w:val="00EA215A"/>
    <w:rsid w:val="00EA28B6"/>
    <w:rsid w:val="00EA2EAE"/>
    <w:rsid w:val="00EA3D92"/>
    <w:rsid w:val="00EA3EFB"/>
    <w:rsid w:val="00EA5585"/>
    <w:rsid w:val="00EA5E5C"/>
    <w:rsid w:val="00EA5F27"/>
    <w:rsid w:val="00EA60BF"/>
    <w:rsid w:val="00EA68DA"/>
    <w:rsid w:val="00EA6C7C"/>
    <w:rsid w:val="00EA6F20"/>
    <w:rsid w:val="00EB0691"/>
    <w:rsid w:val="00EB0811"/>
    <w:rsid w:val="00EB0E15"/>
    <w:rsid w:val="00EB0EAA"/>
    <w:rsid w:val="00EB3318"/>
    <w:rsid w:val="00EB3589"/>
    <w:rsid w:val="00EB3729"/>
    <w:rsid w:val="00EB47CF"/>
    <w:rsid w:val="00EB4BAF"/>
    <w:rsid w:val="00EB7865"/>
    <w:rsid w:val="00EC1258"/>
    <w:rsid w:val="00EC241B"/>
    <w:rsid w:val="00EC2B56"/>
    <w:rsid w:val="00EC4BA2"/>
    <w:rsid w:val="00EC5167"/>
    <w:rsid w:val="00ED1801"/>
    <w:rsid w:val="00ED2618"/>
    <w:rsid w:val="00ED3842"/>
    <w:rsid w:val="00ED64B4"/>
    <w:rsid w:val="00ED6D5E"/>
    <w:rsid w:val="00ED6E49"/>
    <w:rsid w:val="00ED715E"/>
    <w:rsid w:val="00ED7452"/>
    <w:rsid w:val="00ED7793"/>
    <w:rsid w:val="00ED7933"/>
    <w:rsid w:val="00ED794D"/>
    <w:rsid w:val="00ED79F2"/>
    <w:rsid w:val="00EE0FF1"/>
    <w:rsid w:val="00EE329E"/>
    <w:rsid w:val="00EE4A59"/>
    <w:rsid w:val="00EE4F8E"/>
    <w:rsid w:val="00EE5684"/>
    <w:rsid w:val="00EF0461"/>
    <w:rsid w:val="00EF1735"/>
    <w:rsid w:val="00EF20E0"/>
    <w:rsid w:val="00EF290D"/>
    <w:rsid w:val="00EF2C42"/>
    <w:rsid w:val="00EF40FA"/>
    <w:rsid w:val="00EF4F9F"/>
    <w:rsid w:val="00EF7A65"/>
    <w:rsid w:val="00F00D97"/>
    <w:rsid w:val="00F0326E"/>
    <w:rsid w:val="00F03AE2"/>
    <w:rsid w:val="00F03BD7"/>
    <w:rsid w:val="00F042DF"/>
    <w:rsid w:val="00F06531"/>
    <w:rsid w:val="00F06AAE"/>
    <w:rsid w:val="00F06C11"/>
    <w:rsid w:val="00F072D3"/>
    <w:rsid w:val="00F12AF0"/>
    <w:rsid w:val="00F13436"/>
    <w:rsid w:val="00F13595"/>
    <w:rsid w:val="00F13E33"/>
    <w:rsid w:val="00F1623D"/>
    <w:rsid w:val="00F16630"/>
    <w:rsid w:val="00F16DCE"/>
    <w:rsid w:val="00F20748"/>
    <w:rsid w:val="00F21DCD"/>
    <w:rsid w:val="00F227DA"/>
    <w:rsid w:val="00F27743"/>
    <w:rsid w:val="00F30E72"/>
    <w:rsid w:val="00F31708"/>
    <w:rsid w:val="00F31BC9"/>
    <w:rsid w:val="00F3373F"/>
    <w:rsid w:val="00F34552"/>
    <w:rsid w:val="00F347C7"/>
    <w:rsid w:val="00F35616"/>
    <w:rsid w:val="00F35F45"/>
    <w:rsid w:val="00F35FBD"/>
    <w:rsid w:val="00F3611A"/>
    <w:rsid w:val="00F36BE5"/>
    <w:rsid w:val="00F414A2"/>
    <w:rsid w:val="00F41809"/>
    <w:rsid w:val="00F42C66"/>
    <w:rsid w:val="00F432FD"/>
    <w:rsid w:val="00F43792"/>
    <w:rsid w:val="00F4398D"/>
    <w:rsid w:val="00F45199"/>
    <w:rsid w:val="00F4574A"/>
    <w:rsid w:val="00F460EC"/>
    <w:rsid w:val="00F46EB2"/>
    <w:rsid w:val="00F52382"/>
    <w:rsid w:val="00F525F7"/>
    <w:rsid w:val="00F52A76"/>
    <w:rsid w:val="00F52C31"/>
    <w:rsid w:val="00F540F6"/>
    <w:rsid w:val="00F54823"/>
    <w:rsid w:val="00F54E58"/>
    <w:rsid w:val="00F54F4B"/>
    <w:rsid w:val="00F5527E"/>
    <w:rsid w:val="00F56C09"/>
    <w:rsid w:val="00F573FF"/>
    <w:rsid w:val="00F604DA"/>
    <w:rsid w:val="00F6073C"/>
    <w:rsid w:val="00F61F10"/>
    <w:rsid w:val="00F62281"/>
    <w:rsid w:val="00F62346"/>
    <w:rsid w:val="00F628BC"/>
    <w:rsid w:val="00F6308D"/>
    <w:rsid w:val="00F63B3A"/>
    <w:rsid w:val="00F66614"/>
    <w:rsid w:val="00F6664D"/>
    <w:rsid w:val="00F70139"/>
    <w:rsid w:val="00F70F74"/>
    <w:rsid w:val="00F71550"/>
    <w:rsid w:val="00F7227A"/>
    <w:rsid w:val="00F72D27"/>
    <w:rsid w:val="00F73952"/>
    <w:rsid w:val="00F73D27"/>
    <w:rsid w:val="00F74D3F"/>
    <w:rsid w:val="00F75818"/>
    <w:rsid w:val="00F7624F"/>
    <w:rsid w:val="00F76DB9"/>
    <w:rsid w:val="00F77312"/>
    <w:rsid w:val="00F77EF7"/>
    <w:rsid w:val="00F8073E"/>
    <w:rsid w:val="00F808DA"/>
    <w:rsid w:val="00F80A26"/>
    <w:rsid w:val="00F81DBE"/>
    <w:rsid w:val="00F8212A"/>
    <w:rsid w:val="00F825B5"/>
    <w:rsid w:val="00F82615"/>
    <w:rsid w:val="00F82F0A"/>
    <w:rsid w:val="00F8306F"/>
    <w:rsid w:val="00F83890"/>
    <w:rsid w:val="00F8584B"/>
    <w:rsid w:val="00F86C29"/>
    <w:rsid w:val="00F9014A"/>
    <w:rsid w:val="00F90872"/>
    <w:rsid w:val="00F90903"/>
    <w:rsid w:val="00F946DE"/>
    <w:rsid w:val="00F94881"/>
    <w:rsid w:val="00F95F64"/>
    <w:rsid w:val="00F9721C"/>
    <w:rsid w:val="00FA0701"/>
    <w:rsid w:val="00FA0D83"/>
    <w:rsid w:val="00FA11EA"/>
    <w:rsid w:val="00FA2A01"/>
    <w:rsid w:val="00FA3CD6"/>
    <w:rsid w:val="00FA45C8"/>
    <w:rsid w:val="00FA4B31"/>
    <w:rsid w:val="00FA4E73"/>
    <w:rsid w:val="00FA5C0E"/>
    <w:rsid w:val="00FA6633"/>
    <w:rsid w:val="00FA6CA0"/>
    <w:rsid w:val="00FB19F8"/>
    <w:rsid w:val="00FB1B10"/>
    <w:rsid w:val="00FB1B8C"/>
    <w:rsid w:val="00FB2409"/>
    <w:rsid w:val="00FB25D8"/>
    <w:rsid w:val="00FB32EA"/>
    <w:rsid w:val="00FB5E2C"/>
    <w:rsid w:val="00FB5FD8"/>
    <w:rsid w:val="00FB65DD"/>
    <w:rsid w:val="00FB6B80"/>
    <w:rsid w:val="00FB6E15"/>
    <w:rsid w:val="00FB78EE"/>
    <w:rsid w:val="00FC04F4"/>
    <w:rsid w:val="00FC366C"/>
    <w:rsid w:val="00FC36EF"/>
    <w:rsid w:val="00FC3ACA"/>
    <w:rsid w:val="00FC4A62"/>
    <w:rsid w:val="00FC715B"/>
    <w:rsid w:val="00FD0EEE"/>
    <w:rsid w:val="00FD22D5"/>
    <w:rsid w:val="00FD34D6"/>
    <w:rsid w:val="00FD5268"/>
    <w:rsid w:val="00FD54BC"/>
    <w:rsid w:val="00FD5624"/>
    <w:rsid w:val="00FD5E77"/>
    <w:rsid w:val="00FD71B9"/>
    <w:rsid w:val="00FD76BB"/>
    <w:rsid w:val="00FD7C75"/>
    <w:rsid w:val="00FE0013"/>
    <w:rsid w:val="00FE0731"/>
    <w:rsid w:val="00FE3E81"/>
    <w:rsid w:val="00FE59A9"/>
    <w:rsid w:val="00FE5A6A"/>
    <w:rsid w:val="00FE623F"/>
    <w:rsid w:val="00FE64C4"/>
    <w:rsid w:val="00FE7FDB"/>
    <w:rsid w:val="00FF119F"/>
    <w:rsid w:val="00FF21D8"/>
    <w:rsid w:val="00FF27AF"/>
    <w:rsid w:val="00FF4B87"/>
    <w:rsid w:val="00FF4D12"/>
    <w:rsid w:val="00FF5DC9"/>
    <w:rsid w:val="00FF60D4"/>
    <w:rsid w:val="00FF63F4"/>
    <w:rsid w:val="00FF6DAC"/>
    <w:rsid w:val="00FF7EFF"/>
    <w:rsid w:val="022015F5"/>
    <w:rsid w:val="042F4CEA"/>
    <w:rsid w:val="048CF7C0"/>
    <w:rsid w:val="051E6C73"/>
    <w:rsid w:val="05672C21"/>
    <w:rsid w:val="0A11B12C"/>
    <w:rsid w:val="0AFDD5E5"/>
    <w:rsid w:val="0BF047F1"/>
    <w:rsid w:val="0C61C0BB"/>
    <w:rsid w:val="0C9E306E"/>
    <w:rsid w:val="0CD3E38B"/>
    <w:rsid w:val="0DCF9DA1"/>
    <w:rsid w:val="0E2310AF"/>
    <w:rsid w:val="0F84965F"/>
    <w:rsid w:val="11C95A1F"/>
    <w:rsid w:val="11F52F30"/>
    <w:rsid w:val="123E2745"/>
    <w:rsid w:val="123EFFEC"/>
    <w:rsid w:val="1372519A"/>
    <w:rsid w:val="143EDF25"/>
    <w:rsid w:val="15D68FDA"/>
    <w:rsid w:val="16BE62D6"/>
    <w:rsid w:val="174294F8"/>
    <w:rsid w:val="1862F8F2"/>
    <w:rsid w:val="1B8F2797"/>
    <w:rsid w:val="2641C53B"/>
    <w:rsid w:val="28F22844"/>
    <w:rsid w:val="296DF3E0"/>
    <w:rsid w:val="299E2729"/>
    <w:rsid w:val="2A6FCA20"/>
    <w:rsid w:val="2B35379B"/>
    <w:rsid w:val="3034BE2C"/>
    <w:rsid w:val="327A5382"/>
    <w:rsid w:val="338CCD7D"/>
    <w:rsid w:val="343FC198"/>
    <w:rsid w:val="358F6A4E"/>
    <w:rsid w:val="3969A231"/>
    <w:rsid w:val="3EF4911B"/>
    <w:rsid w:val="4068D9A7"/>
    <w:rsid w:val="46EF52A2"/>
    <w:rsid w:val="48824B04"/>
    <w:rsid w:val="48C4CF77"/>
    <w:rsid w:val="4C40D9B4"/>
    <w:rsid w:val="4E246E23"/>
    <w:rsid w:val="4ECED971"/>
    <w:rsid w:val="4F6F3990"/>
    <w:rsid w:val="52A3AD49"/>
    <w:rsid w:val="5413C695"/>
    <w:rsid w:val="55DE0907"/>
    <w:rsid w:val="587E728B"/>
    <w:rsid w:val="58AC50EA"/>
    <w:rsid w:val="58AC5574"/>
    <w:rsid w:val="58DBA35B"/>
    <w:rsid w:val="5AF02E5F"/>
    <w:rsid w:val="5B94341C"/>
    <w:rsid w:val="5CAAAA26"/>
    <w:rsid w:val="5E5FA2E4"/>
    <w:rsid w:val="5F968BC6"/>
    <w:rsid w:val="6336103C"/>
    <w:rsid w:val="63E52382"/>
    <w:rsid w:val="6469FCE9"/>
    <w:rsid w:val="65E627E2"/>
    <w:rsid w:val="675B7475"/>
    <w:rsid w:val="67ED5CCD"/>
    <w:rsid w:val="6ABAD594"/>
    <w:rsid w:val="6B6A787F"/>
    <w:rsid w:val="6B6E939B"/>
    <w:rsid w:val="6BD9A595"/>
    <w:rsid w:val="6D3E08EB"/>
    <w:rsid w:val="6D4E15CD"/>
    <w:rsid w:val="6DF7B6D2"/>
    <w:rsid w:val="6FCABA28"/>
    <w:rsid w:val="6FE3C686"/>
    <w:rsid w:val="70CD8D96"/>
    <w:rsid w:val="722186F0"/>
    <w:rsid w:val="7280EFC5"/>
    <w:rsid w:val="746338FD"/>
    <w:rsid w:val="75686945"/>
    <w:rsid w:val="7631508C"/>
    <w:rsid w:val="7928A27B"/>
    <w:rsid w:val="79A73E7E"/>
    <w:rsid w:val="7BCA792F"/>
    <w:rsid w:val="7C173991"/>
    <w:rsid w:val="7C468C02"/>
    <w:rsid w:val="7D5C5B2A"/>
    <w:rsid w:val="7E618744"/>
    <w:rsid w:val="7EBE8501"/>
    <w:rsid w:val="7EE87532"/>
    <w:rsid w:val="7F49619D"/>
    <w:rsid w:val="7F73ED23"/>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95B958"/>
  <w15:docId w15:val="{21AC2A0E-CD3C-45F5-BA43-1C30A3225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4"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61231"/>
    <w:pPr>
      <w:keepLines/>
      <w:tabs>
        <w:tab w:val="left" w:pos="567"/>
        <w:tab w:val="left" w:pos="709"/>
        <w:tab w:val="left" w:pos="851"/>
        <w:tab w:val="left" w:pos="1134"/>
        <w:tab w:val="left" w:pos="1418"/>
        <w:tab w:val="left" w:pos="1560"/>
        <w:tab w:val="left" w:pos="1701"/>
        <w:tab w:val="left" w:pos="1985"/>
      </w:tabs>
    </w:pPr>
    <w:rPr>
      <w:rFonts w:ascii="Arial" w:hAnsi="Arial"/>
    </w:rPr>
  </w:style>
  <w:style w:type="paragraph" w:styleId="berschrift1">
    <w:name w:val="heading 1"/>
    <w:basedOn w:val="Standard"/>
    <w:next w:val="Standard"/>
    <w:qFormat/>
    <w:rsid w:val="00961231"/>
    <w:pPr>
      <w:spacing w:before="240"/>
      <w:outlineLvl w:val="0"/>
    </w:pPr>
    <w:rPr>
      <w:b/>
      <w:sz w:val="24"/>
      <w:u w:val="single"/>
    </w:rPr>
  </w:style>
  <w:style w:type="paragraph" w:styleId="berschrift2">
    <w:name w:val="heading 2"/>
    <w:basedOn w:val="Standard"/>
    <w:next w:val="Standard"/>
    <w:qFormat/>
    <w:rsid w:val="00961231"/>
    <w:pPr>
      <w:spacing w:before="120"/>
      <w:outlineLvl w:val="1"/>
    </w:pPr>
    <w:rPr>
      <w:b/>
      <w:sz w:val="24"/>
    </w:rPr>
  </w:style>
  <w:style w:type="paragraph" w:styleId="berschrift3">
    <w:name w:val="heading 3"/>
    <w:basedOn w:val="Standard"/>
    <w:next w:val="Standard"/>
    <w:qFormat/>
    <w:rsid w:val="00961231"/>
    <w:pPr>
      <w:ind w:left="354"/>
      <w:outlineLvl w:val="2"/>
    </w:pPr>
    <w:rPr>
      <w:rFonts w:ascii="Times New Roman" w:hAnsi="Times New Roman"/>
      <w:b/>
      <w:sz w:val="24"/>
    </w:rPr>
  </w:style>
  <w:style w:type="paragraph" w:styleId="berschrift4">
    <w:name w:val="heading 4"/>
    <w:basedOn w:val="Standard"/>
    <w:next w:val="Standard"/>
    <w:qFormat/>
    <w:rsid w:val="00961231"/>
    <w:pPr>
      <w:keepNext/>
      <w:framePr w:w="4897" w:h="2737" w:hRule="exact" w:wrap="around" w:vAnchor="page" w:hAnchor="page" w:x="6481" w:y="2593"/>
      <w:tabs>
        <w:tab w:val="clear" w:pos="567"/>
        <w:tab w:val="clear" w:pos="709"/>
        <w:tab w:val="clear" w:pos="851"/>
        <w:tab w:val="clear" w:pos="1134"/>
        <w:tab w:val="clear" w:pos="1418"/>
        <w:tab w:val="clear" w:pos="1560"/>
        <w:tab w:val="clear" w:pos="1701"/>
        <w:tab w:val="clear" w:pos="1985"/>
      </w:tabs>
      <w:outlineLvl w:val="3"/>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61231"/>
    <w:pPr>
      <w:tabs>
        <w:tab w:val="clear" w:pos="567"/>
        <w:tab w:val="clear" w:pos="709"/>
        <w:tab w:val="clear" w:pos="851"/>
        <w:tab w:val="clear" w:pos="1134"/>
        <w:tab w:val="clear" w:pos="1418"/>
        <w:tab w:val="clear" w:pos="1560"/>
        <w:tab w:val="clear" w:pos="1701"/>
        <w:tab w:val="clear" w:pos="1985"/>
        <w:tab w:val="center" w:pos="4536"/>
        <w:tab w:val="right" w:pos="9072"/>
      </w:tabs>
    </w:pPr>
  </w:style>
  <w:style w:type="paragraph" w:styleId="Fuzeile">
    <w:name w:val="footer"/>
    <w:basedOn w:val="Standard"/>
    <w:link w:val="FuzeileZchn"/>
    <w:uiPriority w:val="99"/>
    <w:rsid w:val="00961231"/>
    <w:pPr>
      <w:tabs>
        <w:tab w:val="clear" w:pos="567"/>
        <w:tab w:val="clear" w:pos="709"/>
        <w:tab w:val="clear" w:pos="851"/>
        <w:tab w:val="clear" w:pos="1134"/>
        <w:tab w:val="clear" w:pos="1418"/>
        <w:tab w:val="clear" w:pos="1560"/>
        <w:tab w:val="clear" w:pos="1701"/>
        <w:tab w:val="clear" w:pos="1985"/>
        <w:tab w:val="center" w:pos="4536"/>
        <w:tab w:val="right" w:pos="9072"/>
      </w:tabs>
    </w:pPr>
  </w:style>
  <w:style w:type="character" w:styleId="Seitenzahl">
    <w:name w:val="page number"/>
    <w:basedOn w:val="Absatz-Standardschriftart"/>
    <w:rsid w:val="00961231"/>
  </w:style>
  <w:style w:type="paragraph" w:styleId="Textkrper">
    <w:name w:val="Body Text"/>
    <w:basedOn w:val="Standard"/>
    <w:rsid w:val="00961231"/>
    <w:pPr>
      <w:framePr w:w="4156" w:h="2737" w:hRule="exact" w:wrap="around" w:vAnchor="page" w:hAnchor="page" w:x="7057" w:y="2593"/>
      <w:tabs>
        <w:tab w:val="clear" w:pos="709"/>
        <w:tab w:val="clear" w:pos="851"/>
        <w:tab w:val="clear" w:pos="1134"/>
        <w:tab w:val="clear" w:pos="1418"/>
        <w:tab w:val="clear" w:pos="1560"/>
        <w:tab w:val="clear" w:pos="1701"/>
        <w:tab w:val="clear" w:pos="1985"/>
      </w:tabs>
    </w:pPr>
    <w:rPr>
      <w:sz w:val="16"/>
    </w:rPr>
  </w:style>
  <w:style w:type="paragraph" w:styleId="Textkrper2">
    <w:name w:val="Body Text 2"/>
    <w:basedOn w:val="Standard"/>
    <w:link w:val="Textkrper2Zchn"/>
    <w:rsid w:val="00961231"/>
    <w:pPr>
      <w:tabs>
        <w:tab w:val="clear" w:pos="567"/>
        <w:tab w:val="clear" w:pos="709"/>
        <w:tab w:val="clear" w:pos="851"/>
        <w:tab w:val="clear" w:pos="1134"/>
        <w:tab w:val="clear" w:pos="1418"/>
        <w:tab w:val="clear" w:pos="1560"/>
        <w:tab w:val="clear" w:pos="1701"/>
        <w:tab w:val="clear" w:pos="1985"/>
      </w:tabs>
    </w:pPr>
    <w:rPr>
      <w:sz w:val="13"/>
    </w:rPr>
  </w:style>
  <w:style w:type="paragraph" w:styleId="Sprechblasentext">
    <w:name w:val="Balloon Text"/>
    <w:basedOn w:val="Standard"/>
    <w:link w:val="SprechblasentextZchn"/>
    <w:rsid w:val="00DB61FE"/>
    <w:rPr>
      <w:rFonts w:ascii="Tahoma" w:hAnsi="Tahoma" w:cs="Tahoma"/>
      <w:sz w:val="16"/>
      <w:szCs w:val="16"/>
    </w:rPr>
  </w:style>
  <w:style w:type="character" w:customStyle="1" w:styleId="SprechblasentextZchn">
    <w:name w:val="Sprechblasentext Zchn"/>
    <w:basedOn w:val="Absatz-Standardschriftart"/>
    <w:link w:val="Sprechblasentext"/>
    <w:rsid w:val="00DB61FE"/>
    <w:rPr>
      <w:rFonts w:ascii="Tahoma" w:hAnsi="Tahoma" w:cs="Tahoma"/>
      <w:sz w:val="16"/>
      <w:szCs w:val="16"/>
    </w:rPr>
  </w:style>
  <w:style w:type="paragraph" w:styleId="Textkrper-Zeileneinzug">
    <w:name w:val="Body Text Indent"/>
    <w:basedOn w:val="Standard"/>
    <w:link w:val="Textkrper-ZeileneinzugZchn"/>
    <w:unhideWhenUsed/>
    <w:rsid w:val="00ED6D5E"/>
    <w:pPr>
      <w:tabs>
        <w:tab w:val="clear" w:pos="567"/>
        <w:tab w:val="clear" w:pos="709"/>
        <w:tab w:val="clear" w:pos="851"/>
        <w:tab w:val="clear" w:pos="1134"/>
        <w:tab w:val="clear" w:pos="1418"/>
        <w:tab w:val="clear" w:pos="1560"/>
        <w:tab w:val="clear" w:pos="1701"/>
        <w:tab w:val="clear" w:pos="1985"/>
      </w:tabs>
    </w:pPr>
    <w:rPr>
      <w:sz w:val="13"/>
    </w:rPr>
  </w:style>
  <w:style w:type="character" w:customStyle="1" w:styleId="Textkrper-ZeileneinzugZchn">
    <w:name w:val="Textkörper-Zeileneinzug Zchn"/>
    <w:basedOn w:val="Absatz-Standardschriftart"/>
    <w:link w:val="Textkrper-Zeileneinzug"/>
    <w:rsid w:val="00ED6D5E"/>
    <w:rPr>
      <w:rFonts w:ascii="Arial" w:hAnsi="Arial"/>
      <w:sz w:val="13"/>
    </w:rPr>
  </w:style>
  <w:style w:type="character" w:styleId="Hyperlink">
    <w:name w:val="Hyperlink"/>
    <w:basedOn w:val="Absatz-Standardschriftart"/>
    <w:uiPriority w:val="99"/>
    <w:unhideWhenUsed/>
    <w:rsid w:val="00DC6913"/>
    <w:rPr>
      <w:color w:val="0000FF" w:themeColor="hyperlink"/>
      <w:u w:val="single"/>
    </w:rPr>
  </w:style>
  <w:style w:type="character" w:customStyle="1" w:styleId="FuzeileZchn">
    <w:name w:val="Fußzeile Zchn"/>
    <w:basedOn w:val="Absatz-Standardschriftart"/>
    <w:link w:val="Fuzeile"/>
    <w:uiPriority w:val="99"/>
    <w:rsid w:val="002D43F2"/>
    <w:rPr>
      <w:rFonts w:ascii="Arial" w:hAnsi="Arial"/>
    </w:rPr>
  </w:style>
  <w:style w:type="character" w:customStyle="1" w:styleId="Textkrper2Zchn">
    <w:name w:val="Textkörper 2 Zchn"/>
    <w:basedOn w:val="Absatz-Standardschriftart"/>
    <w:link w:val="Textkrper2"/>
    <w:rsid w:val="006309BD"/>
    <w:rPr>
      <w:rFonts w:ascii="Arial" w:hAnsi="Arial"/>
      <w:sz w:val="13"/>
    </w:rPr>
  </w:style>
  <w:style w:type="table" w:styleId="Tabellenraster">
    <w:name w:val="Table Grid"/>
    <w:basedOn w:val="NormaleTabelle"/>
    <w:uiPriority w:val="59"/>
    <w:rsid w:val="00430B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Standard"/>
    <w:rsid w:val="00A83398"/>
    <w:pPr>
      <w:keepLines w:val="0"/>
      <w:tabs>
        <w:tab w:val="clear" w:pos="567"/>
        <w:tab w:val="clear" w:pos="709"/>
        <w:tab w:val="clear" w:pos="851"/>
        <w:tab w:val="clear" w:pos="1134"/>
        <w:tab w:val="clear" w:pos="1418"/>
        <w:tab w:val="clear" w:pos="1560"/>
        <w:tab w:val="clear" w:pos="1701"/>
        <w:tab w:val="clear" w:pos="1985"/>
      </w:tabs>
      <w:spacing w:before="100" w:beforeAutospacing="1" w:after="100" w:afterAutospacing="1"/>
    </w:pPr>
    <w:rPr>
      <w:rFonts w:ascii="Times New Roman" w:eastAsia="Cambria" w:hAnsi="Times New Roman"/>
      <w:sz w:val="24"/>
      <w:szCs w:val="24"/>
    </w:rPr>
  </w:style>
  <w:style w:type="paragraph" w:styleId="Listenabsatz">
    <w:name w:val="List Paragraph"/>
    <w:basedOn w:val="Standard"/>
    <w:uiPriority w:val="34"/>
    <w:qFormat/>
    <w:rsid w:val="00C302EF"/>
    <w:pPr>
      <w:ind w:left="720"/>
      <w:contextualSpacing/>
    </w:pPr>
  </w:style>
  <w:style w:type="character" w:customStyle="1" w:styleId="NichtaufgelsteErwhnung1">
    <w:name w:val="Nicht aufgelöste Erwähnung1"/>
    <w:basedOn w:val="Absatz-Standardschriftart"/>
    <w:uiPriority w:val="99"/>
    <w:semiHidden/>
    <w:unhideWhenUsed/>
    <w:rsid w:val="007377B8"/>
    <w:rPr>
      <w:color w:val="605E5C"/>
      <w:shd w:val="clear" w:color="auto" w:fill="E1DFDD"/>
    </w:rPr>
  </w:style>
  <w:style w:type="character" w:styleId="BesuchterLink">
    <w:name w:val="FollowedHyperlink"/>
    <w:basedOn w:val="Absatz-Standardschriftart"/>
    <w:semiHidden/>
    <w:unhideWhenUsed/>
    <w:rsid w:val="00C70A97"/>
    <w:rPr>
      <w:color w:val="800080" w:themeColor="followedHyperlink"/>
      <w:u w:val="single"/>
    </w:rPr>
  </w:style>
  <w:style w:type="character" w:customStyle="1" w:styleId="NichtaufgelsteErwhnung2">
    <w:name w:val="Nicht aufgelöste Erwähnung2"/>
    <w:basedOn w:val="Absatz-Standardschriftart"/>
    <w:uiPriority w:val="99"/>
    <w:semiHidden/>
    <w:unhideWhenUsed/>
    <w:rsid w:val="00FB65DD"/>
    <w:rPr>
      <w:color w:val="605E5C"/>
      <w:shd w:val="clear" w:color="auto" w:fill="E1DFDD"/>
    </w:rPr>
  </w:style>
  <w:style w:type="character" w:customStyle="1" w:styleId="NichtaufgelsteErwhnung3">
    <w:name w:val="Nicht aufgelöste Erwähnung3"/>
    <w:basedOn w:val="Absatz-Standardschriftart"/>
    <w:uiPriority w:val="99"/>
    <w:semiHidden/>
    <w:unhideWhenUsed/>
    <w:rsid w:val="00EB0EAA"/>
    <w:rPr>
      <w:color w:val="605E5C"/>
      <w:shd w:val="clear" w:color="auto" w:fill="E1DFDD"/>
    </w:rPr>
  </w:style>
  <w:style w:type="character" w:styleId="Kommentarzeichen">
    <w:name w:val="annotation reference"/>
    <w:basedOn w:val="Absatz-Standardschriftart"/>
    <w:semiHidden/>
    <w:unhideWhenUsed/>
    <w:rsid w:val="00752421"/>
    <w:rPr>
      <w:sz w:val="16"/>
      <w:szCs w:val="16"/>
    </w:rPr>
  </w:style>
  <w:style w:type="paragraph" w:styleId="Kommentartext">
    <w:name w:val="annotation text"/>
    <w:basedOn w:val="Standard"/>
    <w:link w:val="KommentartextZchn"/>
    <w:unhideWhenUsed/>
    <w:rsid w:val="00752421"/>
  </w:style>
  <w:style w:type="character" w:customStyle="1" w:styleId="KommentartextZchn">
    <w:name w:val="Kommentartext Zchn"/>
    <w:basedOn w:val="Absatz-Standardschriftart"/>
    <w:link w:val="Kommentartext"/>
    <w:rsid w:val="00752421"/>
    <w:rPr>
      <w:rFonts w:ascii="Arial" w:hAnsi="Arial"/>
    </w:rPr>
  </w:style>
  <w:style w:type="paragraph" w:styleId="Kommentarthema">
    <w:name w:val="annotation subject"/>
    <w:basedOn w:val="Kommentartext"/>
    <w:next w:val="Kommentartext"/>
    <w:link w:val="KommentarthemaZchn"/>
    <w:semiHidden/>
    <w:unhideWhenUsed/>
    <w:rsid w:val="00752421"/>
    <w:rPr>
      <w:b/>
      <w:bCs/>
    </w:rPr>
  </w:style>
  <w:style w:type="character" w:customStyle="1" w:styleId="KommentarthemaZchn">
    <w:name w:val="Kommentarthema Zchn"/>
    <w:basedOn w:val="KommentartextZchn"/>
    <w:link w:val="Kommentarthema"/>
    <w:semiHidden/>
    <w:rsid w:val="00752421"/>
    <w:rPr>
      <w:rFonts w:ascii="Arial" w:hAnsi="Arial"/>
      <w:b/>
      <w:bCs/>
    </w:rPr>
  </w:style>
  <w:style w:type="character" w:customStyle="1" w:styleId="NichtaufgelsteErwhnung4">
    <w:name w:val="Nicht aufgelöste Erwähnung4"/>
    <w:basedOn w:val="Absatz-Standardschriftart"/>
    <w:uiPriority w:val="99"/>
    <w:semiHidden/>
    <w:unhideWhenUsed/>
    <w:rsid w:val="00F6308D"/>
    <w:rPr>
      <w:color w:val="605E5C"/>
      <w:shd w:val="clear" w:color="auto" w:fill="E1DFDD"/>
    </w:rPr>
  </w:style>
  <w:style w:type="paragraph" w:styleId="berarbeitung">
    <w:name w:val="Revision"/>
    <w:hidden/>
    <w:uiPriority w:val="99"/>
    <w:semiHidden/>
    <w:rsid w:val="00613242"/>
    <w:rPr>
      <w:rFonts w:ascii="Arial" w:hAnsi="Arial"/>
    </w:rPr>
  </w:style>
  <w:style w:type="character" w:customStyle="1" w:styleId="NichtaufgelsteErwhnung5">
    <w:name w:val="Nicht aufgelöste Erwähnung5"/>
    <w:basedOn w:val="Absatz-Standardschriftart"/>
    <w:uiPriority w:val="99"/>
    <w:semiHidden/>
    <w:unhideWhenUsed/>
    <w:rsid w:val="000B44F3"/>
    <w:rPr>
      <w:color w:val="605E5C"/>
      <w:shd w:val="clear" w:color="auto" w:fill="E1DFDD"/>
    </w:rPr>
  </w:style>
  <w:style w:type="character" w:customStyle="1" w:styleId="NichtaufgelsteErwhnung6">
    <w:name w:val="Nicht aufgelöste Erwähnung6"/>
    <w:basedOn w:val="Absatz-Standardschriftart"/>
    <w:uiPriority w:val="99"/>
    <w:semiHidden/>
    <w:unhideWhenUsed/>
    <w:rsid w:val="006C4ABD"/>
    <w:rPr>
      <w:color w:val="605E5C"/>
      <w:shd w:val="clear" w:color="auto" w:fill="E1DFDD"/>
    </w:rPr>
  </w:style>
  <w:style w:type="paragraph" w:styleId="StandardWeb">
    <w:name w:val="Normal (Web)"/>
    <w:basedOn w:val="Standard"/>
    <w:uiPriority w:val="99"/>
    <w:semiHidden/>
    <w:unhideWhenUsed/>
    <w:rsid w:val="00E57B32"/>
    <w:pPr>
      <w:keepLines w:val="0"/>
      <w:tabs>
        <w:tab w:val="clear" w:pos="567"/>
        <w:tab w:val="clear" w:pos="709"/>
        <w:tab w:val="clear" w:pos="851"/>
        <w:tab w:val="clear" w:pos="1134"/>
        <w:tab w:val="clear" w:pos="1418"/>
        <w:tab w:val="clear" w:pos="1560"/>
        <w:tab w:val="clear" w:pos="1701"/>
        <w:tab w:val="clear" w:pos="1985"/>
      </w:tabs>
      <w:spacing w:before="100" w:beforeAutospacing="1" w:after="100" w:afterAutospacing="1"/>
    </w:pPr>
    <w:rPr>
      <w:rFonts w:ascii="Times New Roman" w:hAnsi="Times New Roman"/>
      <w:sz w:val="24"/>
      <w:szCs w:val="24"/>
    </w:rPr>
  </w:style>
  <w:style w:type="paragraph" w:styleId="Listennummer">
    <w:name w:val="List Number"/>
    <w:basedOn w:val="Standard"/>
    <w:uiPriority w:val="4"/>
    <w:qFormat/>
    <w:rsid w:val="00F7624F"/>
    <w:pPr>
      <w:numPr>
        <w:numId w:val="18"/>
      </w:numPr>
      <w:tabs>
        <w:tab w:val="clear" w:pos="360"/>
        <w:tab w:val="clear" w:pos="709"/>
        <w:tab w:val="clear" w:pos="851"/>
        <w:tab w:val="clear" w:pos="1134"/>
        <w:tab w:val="clear" w:pos="1418"/>
        <w:tab w:val="clear" w:pos="1560"/>
        <w:tab w:val="clear" w:pos="1701"/>
        <w:tab w:val="clear" w:pos="1985"/>
        <w:tab w:val="num" w:pos="567"/>
      </w:tabs>
      <w:spacing w:before="60" w:after="60" w:line="260" w:lineRule="atLeast"/>
      <w:ind w:left="454" w:hanging="454"/>
      <w:jc w:val="both"/>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04207">
      <w:bodyDiv w:val="1"/>
      <w:marLeft w:val="0"/>
      <w:marRight w:val="0"/>
      <w:marTop w:val="0"/>
      <w:marBottom w:val="0"/>
      <w:divBdr>
        <w:top w:val="none" w:sz="0" w:space="0" w:color="auto"/>
        <w:left w:val="none" w:sz="0" w:space="0" w:color="auto"/>
        <w:bottom w:val="none" w:sz="0" w:space="0" w:color="auto"/>
        <w:right w:val="none" w:sz="0" w:space="0" w:color="auto"/>
      </w:divBdr>
    </w:div>
    <w:div w:id="423231886">
      <w:bodyDiv w:val="1"/>
      <w:marLeft w:val="0"/>
      <w:marRight w:val="0"/>
      <w:marTop w:val="0"/>
      <w:marBottom w:val="0"/>
      <w:divBdr>
        <w:top w:val="none" w:sz="0" w:space="0" w:color="auto"/>
        <w:left w:val="none" w:sz="0" w:space="0" w:color="auto"/>
        <w:bottom w:val="none" w:sz="0" w:space="0" w:color="auto"/>
        <w:right w:val="none" w:sz="0" w:space="0" w:color="auto"/>
      </w:divBdr>
    </w:div>
    <w:div w:id="457381059">
      <w:bodyDiv w:val="1"/>
      <w:marLeft w:val="0"/>
      <w:marRight w:val="0"/>
      <w:marTop w:val="0"/>
      <w:marBottom w:val="0"/>
      <w:divBdr>
        <w:top w:val="none" w:sz="0" w:space="0" w:color="auto"/>
        <w:left w:val="none" w:sz="0" w:space="0" w:color="auto"/>
        <w:bottom w:val="none" w:sz="0" w:space="0" w:color="auto"/>
        <w:right w:val="none" w:sz="0" w:space="0" w:color="auto"/>
      </w:divBdr>
    </w:div>
    <w:div w:id="740106607">
      <w:bodyDiv w:val="1"/>
      <w:marLeft w:val="0"/>
      <w:marRight w:val="0"/>
      <w:marTop w:val="0"/>
      <w:marBottom w:val="0"/>
      <w:divBdr>
        <w:top w:val="none" w:sz="0" w:space="0" w:color="auto"/>
        <w:left w:val="none" w:sz="0" w:space="0" w:color="auto"/>
        <w:bottom w:val="none" w:sz="0" w:space="0" w:color="auto"/>
        <w:right w:val="none" w:sz="0" w:space="0" w:color="auto"/>
      </w:divBdr>
    </w:div>
    <w:div w:id="956524834">
      <w:bodyDiv w:val="1"/>
      <w:marLeft w:val="0"/>
      <w:marRight w:val="0"/>
      <w:marTop w:val="0"/>
      <w:marBottom w:val="0"/>
      <w:divBdr>
        <w:top w:val="none" w:sz="0" w:space="0" w:color="auto"/>
        <w:left w:val="none" w:sz="0" w:space="0" w:color="auto"/>
        <w:bottom w:val="none" w:sz="0" w:space="0" w:color="auto"/>
        <w:right w:val="none" w:sz="0" w:space="0" w:color="auto"/>
      </w:divBdr>
    </w:div>
    <w:div w:id="971980182">
      <w:bodyDiv w:val="1"/>
      <w:marLeft w:val="0"/>
      <w:marRight w:val="0"/>
      <w:marTop w:val="0"/>
      <w:marBottom w:val="0"/>
      <w:divBdr>
        <w:top w:val="none" w:sz="0" w:space="0" w:color="auto"/>
        <w:left w:val="none" w:sz="0" w:space="0" w:color="auto"/>
        <w:bottom w:val="none" w:sz="0" w:space="0" w:color="auto"/>
        <w:right w:val="none" w:sz="0" w:space="0" w:color="auto"/>
      </w:divBdr>
    </w:div>
    <w:div w:id="1387024271">
      <w:bodyDiv w:val="1"/>
      <w:marLeft w:val="0"/>
      <w:marRight w:val="0"/>
      <w:marTop w:val="0"/>
      <w:marBottom w:val="0"/>
      <w:divBdr>
        <w:top w:val="none" w:sz="0" w:space="0" w:color="auto"/>
        <w:left w:val="none" w:sz="0" w:space="0" w:color="auto"/>
        <w:bottom w:val="none" w:sz="0" w:space="0" w:color="auto"/>
        <w:right w:val="none" w:sz="0" w:space="0" w:color="auto"/>
      </w:divBdr>
    </w:div>
    <w:div w:id="1719666152">
      <w:bodyDiv w:val="1"/>
      <w:marLeft w:val="0"/>
      <w:marRight w:val="0"/>
      <w:marTop w:val="0"/>
      <w:marBottom w:val="0"/>
      <w:divBdr>
        <w:top w:val="none" w:sz="0" w:space="0" w:color="auto"/>
        <w:left w:val="none" w:sz="0" w:space="0" w:color="auto"/>
        <w:bottom w:val="none" w:sz="0" w:space="0" w:color="auto"/>
        <w:right w:val="none" w:sz="0" w:space="0" w:color="auto"/>
      </w:divBdr>
      <w:divsChild>
        <w:div w:id="1923835260">
          <w:marLeft w:val="0"/>
          <w:marRight w:val="0"/>
          <w:marTop w:val="0"/>
          <w:marBottom w:val="0"/>
          <w:divBdr>
            <w:top w:val="none" w:sz="0" w:space="0" w:color="auto"/>
            <w:left w:val="none" w:sz="0" w:space="0" w:color="auto"/>
            <w:bottom w:val="none" w:sz="0" w:space="0" w:color="auto"/>
            <w:right w:val="none" w:sz="0" w:space="0" w:color="auto"/>
          </w:divBdr>
          <w:divsChild>
            <w:div w:id="2022315843">
              <w:marLeft w:val="0"/>
              <w:marRight w:val="0"/>
              <w:marTop w:val="0"/>
              <w:marBottom w:val="0"/>
              <w:divBdr>
                <w:top w:val="none" w:sz="0" w:space="0" w:color="auto"/>
                <w:left w:val="none" w:sz="0" w:space="0" w:color="auto"/>
                <w:bottom w:val="none" w:sz="0" w:space="0" w:color="auto"/>
                <w:right w:val="none" w:sz="0" w:space="0" w:color="auto"/>
              </w:divBdr>
              <w:divsChild>
                <w:div w:id="200554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82934">
      <w:bodyDiv w:val="1"/>
      <w:marLeft w:val="0"/>
      <w:marRight w:val="0"/>
      <w:marTop w:val="0"/>
      <w:marBottom w:val="0"/>
      <w:divBdr>
        <w:top w:val="none" w:sz="0" w:space="0" w:color="auto"/>
        <w:left w:val="none" w:sz="0" w:space="0" w:color="auto"/>
        <w:bottom w:val="none" w:sz="0" w:space="0" w:color="auto"/>
        <w:right w:val="none" w:sz="0" w:space="0" w:color="auto"/>
      </w:divBdr>
    </w:div>
    <w:div w:id="1885482678">
      <w:bodyDiv w:val="1"/>
      <w:marLeft w:val="0"/>
      <w:marRight w:val="0"/>
      <w:marTop w:val="0"/>
      <w:marBottom w:val="0"/>
      <w:divBdr>
        <w:top w:val="none" w:sz="0" w:space="0" w:color="auto"/>
        <w:left w:val="none" w:sz="0" w:space="0" w:color="auto"/>
        <w:bottom w:val="none" w:sz="0" w:space="0" w:color="auto"/>
        <w:right w:val="none" w:sz="0" w:space="0" w:color="auto"/>
      </w:divBdr>
    </w:div>
    <w:div w:id="1974941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michal.vitkovsky@h-zwo-b.de" TargetMode="External"/><Relationship Id="rId19"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tif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tiff"/></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A05A7-E027-4A7E-988B-4D670F187FB8}">
  <ds:schemaRefs>
    <ds:schemaRef ds:uri="http://schemas.openxmlformats.org/officeDocument/2006/bibliography"/>
  </ds:schemaRefs>
</ds:datastoreItem>
</file>

<file path=docMetadata/LabelInfo.xml><?xml version="1.0" encoding="utf-8"?>
<clbl:labelList xmlns:clbl="http://schemas.microsoft.com/office/2020/mipLabelMetadata">
  <clbl:label id="{864c5099-eee3-4084-a962-78e1fb0001af}" enabled="1" method="Standard" siteId="{d4b72ec1-987c-4f50-ae1a-3c8674481f1c}"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954</Words>
  <Characters>6017</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Controlware GmbH</vt:lpstr>
    </vt:vector>
  </TitlesOfParts>
  <Company>Controlware GmbH</Company>
  <LinksUpToDate>false</LinksUpToDate>
  <CharactersWithSpaces>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Controlware GmbH</dc:title>
  <dc:subject>Controlware Briefvorlage Dietzenbach</dc:subject>
  <dc:creator>Lössner, Ralf</dc:creator>
  <cp:lastModifiedBy>Maximilian Wenzel</cp:lastModifiedBy>
  <cp:revision>3</cp:revision>
  <cp:lastPrinted>2024-10-22T06:58:00Z</cp:lastPrinted>
  <dcterms:created xsi:type="dcterms:W3CDTF">2024-10-22T06:45:00Z</dcterms:created>
  <dcterms:modified xsi:type="dcterms:W3CDTF">2024-10-22T06:58:00Z</dcterms:modified>
  <cp:category>Vorlagen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lassifizierung">
    <vt:lpwstr>ÖFFENTLICH</vt:lpwstr>
  </property>
</Properties>
</file>