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76E4" w14:textId="77777777" w:rsidR="006309BD" w:rsidRPr="00581D41" w:rsidRDefault="006309BD" w:rsidP="00F347F4">
      <w:pPr>
        <w:keepLines w:val="0"/>
        <w:widowControl w:val="0"/>
        <w:spacing w:line="360" w:lineRule="auto"/>
        <w:rPr>
          <w:rFonts w:cs="Arial"/>
          <w:b/>
          <w:sz w:val="22"/>
          <w:szCs w:val="22"/>
        </w:rPr>
      </w:pPr>
      <w:bookmarkStart w:id="0" w:name="OLE_LINK3"/>
      <w:bookmarkStart w:id="1" w:name="OLE_LINK5"/>
      <w:r w:rsidRPr="00581D41">
        <w:rPr>
          <w:rFonts w:cs="Arial"/>
          <w:b/>
          <w:color w:val="1F497D" w:themeColor="text2"/>
          <w:sz w:val="22"/>
          <w:szCs w:val="22"/>
        </w:rPr>
        <w:t>– Presseinformation der Controlware GmbH –</w:t>
      </w:r>
    </w:p>
    <w:p w14:paraId="754BD148" w14:textId="77777777" w:rsidR="006309BD" w:rsidRPr="00581D41" w:rsidRDefault="006309BD" w:rsidP="00F347F4">
      <w:pPr>
        <w:keepLines w:val="0"/>
        <w:widowControl w:val="0"/>
        <w:spacing w:line="360" w:lineRule="auto"/>
        <w:rPr>
          <w:rFonts w:cs="Arial"/>
          <w:b/>
          <w:sz w:val="22"/>
          <w:szCs w:val="22"/>
        </w:rPr>
      </w:pPr>
      <w:bookmarkStart w:id="2" w:name="OLE_LINK1"/>
      <w:bookmarkStart w:id="3" w:name="OLE_LINK2"/>
    </w:p>
    <w:p w14:paraId="0FFFFD70" w14:textId="442DECC0" w:rsidR="00FB78EE" w:rsidRPr="00581D41" w:rsidRDefault="008B4D4C" w:rsidP="00F347F4">
      <w:pPr>
        <w:keepLines w:val="0"/>
        <w:widowControl w:val="0"/>
        <w:spacing w:line="360" w:lineRule="auto"/>
        <w:rPr>
          <w:rFonts w:cs="Arial"/>
          <w:b/>
          <w:sz w:val="22"/>
          <w:szCs w:val="22"/>
        </w:rPr>
      </w:pPr>
      <w:r w:rsidRPr="00581D41">
        <w:rPr>
          <w:rFonts w:cs="Arial"/>
          <w:b/>
          <w:sz w:val="22"/>
          <w:szCs w:val="22"/>
        </w:rPr>
        <w:t>CESAR App</w:t>
      </w:r>
      <w:r w:rsidR="00155FD0" w:rsidRPr="00581D41">
        <w:rPr>
          <w:rFonts w:cs="Arial"/>
          <w:b/>
          <w:sz w:val="22"/>
          <w:szCs w:val="22"/>
        </w:rPr>
        <w:t xml:space="preserve">: </w:t>
      </w:r>
      <w:r w:rsidR="005A179D" w:rsidRPr="00581D41">
        <w:rPr>
          <w:rFonts w:cs="Arial"/>
          <w:b/>
          <w:sz w:val="22"/>
          <w:szCs w:val="22"/>
        </w:rPr>
        <w:t xml:space="preserve">Monitoring- und Reporting-Lösung </w:t>
      </w:r>
      <w:r w:rsidR="00155FD0" w:rsidRPr="00581D41">
        <w:rPr>
          <w:rFonts w:cs="Arial"/>
          <w:b/>
          <w:sz w:val="22"/>
          <w:szCs w:val="22"/>
        </w:rPr>
        <w:t>von Controlware</w:t>
      </w:r>
      <w:r w:rsidR="00B6215E" w:rsidRPr="00581D41">
        <w:rPr>
          <w:rFonts w:cs="Arial"/>
          <w:b/>
          <w:sz w:val="22"/>
          <w:szCs w:val="22"/>
        </w:rPr>
        <w:t xml:space="preserve"> </w:t>
      </w:r>
      <w:r w:rsidR="005A179D" w:rsidRPr="00581D41">
        <w:rPr>
          <w:rFonts w:cs="Arial"/>
          <w:b/>
          <w:sz w:val="22"/>
          <w:szCs w:val="22"/>
        </w:rPr>
        <w:t xml:space="preserve">macht SIEM </w:t>
      </w:r>
      <w:r w:rsidR="00F1739F" w:rsidRPr="00581D41">
        <w:rPr>
          <w:rFonts w:cs="Arial"/>
          <w:b/>
          <w:sz w:val="22"/>
          <w:szCs w:val="22"/>
        </w:rPr>
        <w:br/>
      </w:r>
      <w:r w:rsidR="005A179D" w:rsidRPr="00581D41">
        <w:rPr>
          <w:rFonts w:cs="Arial"/>
          <w:b/>
          <w:sz w:val="22"/>
          <w:szCs w:val="22"/>
        </w:rPr>
        <w:t xml:space="preserve">in </w:t>
      </w:r>
      <w:r w:rsidR="00862C57" w:rsidRPr="00581D41">
        <w:rPr>
          <w:rFonts w:cs="Arial"/>
          <w:b/>
          <w:sz w:val="22"/>
          <w:szCs w:val="22"/>
        </w:rPr>
        <w:t>einer Woche</w:t>
      </w:r>
      <w:r w:rsidR="005A179D" w:rsidRPr="00581D41">
        <w:rPr>
          <w:rFonts w:cs="Arial"/>
          <w:b/>
          <w:sz w:val="22"/>
          <w:szCs w:val="22"/>
        </w:rPr>
        <w:t xml:space="preserve"> nutzbar</w:t>
      </w:r>
    </w:p>
    <w:p w14:paraId="7986CDA6" w14:textId="77777777" w:rsidR="006309BD" w:rsidRPr="00581D41" w:rsidRDefault="006309BD" w:rsidP="00F347F4">
      <w:pPr>
        <w:keepLines w:val="0"/>
        <w:widowControl w:val="0"/>
        <w:spacing w:line="360" w:lineRule="auto"/>
        <w:rPr>
          <w:rFonts w:cs="Arial"/>
          <w:b/>
          <w:sz w:val="22"/>
          <w:szCs w:val="22"/>
        </w:rPr>
      </w:pPr>
    </w:p>
    <w:p w14:paraId="47C782DD" w14:textId="38684604" w:rsidR="009C3F12" w:rsidRPr="00581D41" w:rsidRDefault="006309BD" w:rsidP="00F347F4">
      <w:pPr>
        <w:keepLines w:val="0"/>
        <w:widowControl w:val="0"/>
        <w:spacing w:after="120" w:line="360" w:lineRule="auto"/>
        <w:rPr>
          <w:rFonts w:cs="Arial"/>
          <w:b/>
          <w:sz w:val="22"/>
          <w:szCs w:val="22"/>
        </w:rPr>
      </w:pPr>
      <w:r w:rsidRPr="00581D41">
        <w:rPr>
          <w:rFonts w:cs="Arial"/>
          <w:b/>
          <w:sz w:val="22"/>
          <w:szCs w:val="22"/>
        </w:rPr>
        <w:t xml:space="preserve">Dietzenbach, </w:t>
      </w:r>
      <w:r w:rsidR="003D74DF" w:rsidRPr="00581D41">
        <w:rPr>
          <w:rFonts w:cs="Arial"/>
          <w:b/>
          <w:sz w:val="22"/>
          <w:szCs w:val="22"/>
        </w:rPr>
        <w:t>21</w:t>
      </w:r>
      <w:r w:rsidR="00966AB3" w:rsidRPr="00581D41">
        <w:rPr>
          <w:rFonts w:cs="Arial"/>
          <w:b/>
          <w:sz w:val="22"/>
          <w:szCs w:val="22"/>
        </w:rPr>
        <w:t xml:space="preserve">. </w:t>
      </w:r>
      <w:r w:rsidR="003D74DF" w:rsidRPr="00581D41">
        <w:rPr>
          <w:rFonts w:cs="Arial"/>
          <w:b/>
          <w:sz w:val="22"/>
          <w:szCs w:val="22"/>
        </w:rPr>
        <w:t>Juni</w:t>
      </w:r>
      <w:r w:rsidR="003C62BC" w:rsidRPr="00581D41">
        <w:rPr>
          <w:rFonts w:cs="Arial"/>
          <w:b/>
          <w:sz w:val="22"/>
          <w:szCs w:val="22"/>
        </w:rPr>
        <w:t xml:space="preserve"> </w:t>
      </w:r>
      <w:r w:rsidRPr="00581D41">
        <w:rPr>
          <w:rFonts w:cs="Arial"/>
          <w:b/>
          <w:sz w:val="22"/>
          <w:szCs w:val="22"/>
        </w:rPr>
        <w:t>20</w:t>
      </w:r>
      <w:r w:rsidR="00804CB1" w:rsidRPr="00581D41">
        <w:rPr>
          <w:rFonts w:cs="Arial"/>
          <w:b/>
          <w:sz w:val="22"/>
          <w:szCs w:val="22"/>
        </w:rPr>
        <w:t>22</w:t>
      </w:r>
      <w:r w:rsidRPr="00581D41">
        <w:rPr>
          <w:rFonts w:cs="Arial"/>
          <w:b/>
          <w:sz w:val="22"/>
          <w:szCs w:val="22"/>
        </w:rPr>
        <w:t xml:space="preserve"> –</w:t>
      </w:r>
      <w:r w:rsidR="00D40364" w:rsidRPr="00581D41">
        <w:rPr>
          <w:rFonts w:cs="Arial"/>
          <w:b/>
          <w:sz w:val="22"/>
          <w:szCs w:val="22"/>
        </w:rPr>
        <w:t xml:space="preserve"> Mit der neuen</w:t>
      </w:r>
      <w:r w:rsidR="00DD4BE6" w:rsidRPr="00581D41">
        <w:rPr>
          <w:rFonts w:cs="Arial"/>
          <w:b/>
          <w:sz w:val="22"/>
          <w:szCs w:val="22"/>
        </w:rPr>
        <w:t xml:space="preserve"> CESAR App (Controlware Essential Security and Reporting)</w:t>
      </w:r>
      <w:r w:rsidR="00D40364" w:rsidRPr="00581D41">
        <w:rPr>
          <w:rFonts w:cs="Arial"/>
          <w:b/>
          <w:sz w:val="22"/>
          <w:szCs w:val="22"/>
        </w:rPr>
        <w:t xml:space="preserve"> gibt Controlware Unternehmen </w:t>
      </w:r>
      <w:r w:rsidR="00FD112C" w:rsidRPr="00581D41">
        <w:rPr>
          <w:rFonts w:cs="Arial"/>
          <w:b/>
          <w:sz w:val="22"/>
          <w:szCs w:val="22"/>
        </w:rPr>
        <w:t xml:space="preserve">jetzt </w:t>
      </w:r>
      <w:r w:rsidR="00600EEA" w:rsidRPr="00581D41">
        <w:rPr>
          <w:rFonts w:cs="Arial"/>
          <w:b/>
          <w:sz w:val="22"/>
          <w:szCs w:val="22"/>
        </w:rPr>
        <w:t xml:space="preserve">ein </w:t>
      </w:r>
      <w:r w:rsidR="00D40364" w:rsidRPr="00581D41">
        <w:rPr>
          <w:rFonts w:cs="Arial"/>
          <w:b/>
          <w:sz w:val="22"/>
          <w:szCs w:val="22"/>
        </w:rPr>
        <w:t xml:space="preserve">performantes </w:t>
      </w:r>
      <w:r w:rsidR="00FD112C" w:rsidRPr="00581D41">
        <w:rPr>
          <w:rFonts w:cs="Arial"/>
          <w:b/>
          <w:sz w:val="22"/>
          <w:szCs w:val="22"/>
        </w:rPr>
        <w:t xml:space="preserve">und bedienfreundliches </w:t>
      </w:r>
      <w:r w:rsidR="00D40364" w:rsidRPr="00581D41">
        <w:rPr>
          <w:rFonts w:cs="Arial"/>
          <w:b/>
          <w:sz w:val="22"/>
          <w:szCs w:val="22"/>
        </w:rPr>
        <w:t>Alarming- und Reporting-Tool an die Hand</w:t>
      </w:r>
      <w:r w:rsidR="00044EFE" w:rsidRPr="00581D41">
        <w:rPr>
          <w:rFonts w:cs="Arial"/>
          <w:b/>
          <w:sz w:val="22"/>
          <w:szCs w:val="22"/>
        </w:rPr>
        <w:t>.</w:t>
      </w:r>
      <w:r w:rsidR="0033278E" w:rsidRPr="00581D41">
        <w:rPr>
          <w:rFonts w:cs="Arial"/>
          <w:b/>
          <w:sz w:val="22"/>
          <w:szCs w:val="22"/>
        </w:rPr>
        <w:t xml:space="preserve"> Die </w:t>
      </w:r>
      <w:r w:rsidR="00DA6D4D" w:rsidRPr="00581D41">
        <w:rPr>
          <w:rFonts w:cs="Arial"/>
          <w:b/>
          <w:sz w:val="22"/>
          <w:szCs w:val="22"/>
        </w:rPr>
        <w:t xml:space="preserve">auf der Splunk Enterprise Analytics-Plattform basierende </w:t>
      </w:r>
      <w:r w:rsidR="0033278E" w:rsidRPr="00581D41">
        <w:rPr>
          <w:rFonts w:cs="Arial"/>
          <w:b/>
          <w:sz w:val="22"/>
          <w:szCs w:val="22"/>
        </w:rPr>
        <w:t>App</w:t>
      </w:r>
      <w:r w:rsidR="00FD112C" w:rsidRPr="00581D41">
        <w:rPr>
          <w:rFonts w:cs="Arial"/>
          <w:b/>
          <w:sz w:val="22"/>
          <w:szCs w:val="22"/>
        </w:rPr>
        <w:t>, die in vielen Bereichen weit über klassische SIEM-Funktionalitäten hinausgeht,</w:t>
      </w:r>
      <w:r w:rsidR="007B7EC6" w:rsidRPr="00581D41">
        <w:rPr>
          <w:rFonts w:cs="Arial"/>
          <w:b/>
          <w:sz w:val="22"/>
          <w:szCs w:val="22"/>
        </w:rPr>
        <w:t xml:space="preserve"> </w:t>
      </w:r>
      <w:r w:rsidR="0033278E" w:rsidRPr="00581D41">
        <w:rPr>
          <w:rFonts w:cs="Arial"/>
          <w:b/>
          <w:sz w:val="22"/>
          <w:szCs w:val="22"/>
        </w:rPr>
        <w:t xml:space="preserve">ist </w:t>
      </w:r>
      <w:r w:rsidR="00D40364" w:rsidRPr="00581D41">
        <w:rPr>
          <w:rFonts w:cs="Arial"/>
          <w:b/>
          <w:sz w:val="22"/>
          <w:szCs w:val="22"/>
        </w:rPr>
        <w:t xml:space="preserve">in der Regel in </w:t>
      </w:r>
      <w:r w:rsidR="00FD112C" w:rsidRPr="00581D41">
        <w:rPr>
          <w:rFonts w:cs="Arial"/>
          <w:b/>
          <w:sz w:val="22"/>
          <w:szCs w:val="22"/>
        </w:rPr>
        <w:t xml:space="preserve">nur </w:t>
      </w:r>
      <w:r w:rsidR="00430EA0" w:rsidRPr="00581D41">
        <w:rPr>
          <w:rFonts w:cs="Arial"/>
          <w:b/>
          <w:sz w:val="22"/>
          <w:szCs w:val="22"/>
        </w:rPr>
        <w:t xml:space="preserve">einer Woche </w:t>
      </w:r>
      <w:r w:rsidR="00FD545A" w:rsidRPr="00581D41">
        <w:rPr>
          <w:rFonts w:cs="Arial"/>
          <w:b/>
          <w:sz w:val="22"/>
          <w:szCs w:val="22"/>
        </w:rPr>
        <w:t>betriebsbereit</w:t>
      </w:r>
      <w:r w:rsidR="00430EA0" w:rsidRPr="00581D41">
        <w:rPr>
          <w:rFonts w:cs="Arial"/>
          <w:b/>
          <w:sz w:val="22"/>
          <w:szCs w:val="22"/>
        </w:rPr>
        <w:t xml:space="preserve"> und </w:t>
      </w:r>
      <w:r w:rsidR="00D40364" w:rsidRPr="00581D41">
        <w:rPr>
          <w:rFonts w:cs="Arial"/>
          <w:b/>
          <w:sz w:val="22"/>
          <w:szCs w:val="22"/>
        </w:rPr>
        <w:t xml:space="preserve">ermöglicht die zuverlässige </w:t>
      </w:r>
      <w:r w:rsidR="00F31C7F" w:rsidRPr="00581D41">
        <w:rPr>
          <w:rFonts w:cs="Arial"/>
          <w:b/>
          <w:sz w:val="22"/>
          <w:szCs w:val="22"/>
        </w:rPr>
        <w:t xml:space="preserve">Einhaltung </w:t>
      </w:r>
      <w:r w:rsidR="00566845" w:rsidRPr="00581D41">
        <w:rPr>
          <w:rFonts w:cs="Arial"/>
          <w:b/>
          <w:sz w:val="22"/>
          <w:szCs w:val="22"/>
        </w:rPr>
        <w:t>von Richtlinien wie TISAX oder ISO 27001.</w:t>
      </w:r>
    </w:p>
    <w:p w14:paraId="7D3CF602" w14:textId="1590C26D" w:rsidR="00D048E2" w:rsidRPr="00581D41" w:rsidRDefault="003A097C" w:rsidP="001404C1">
      <w:pPr>
        <w:keepLines w:val="0"/>
        <w:widowControl w:val="0"/>
        <w:tabs>
          <w:tab w:val="clear" w:pos="851"/>
          <w:tab w:val="clear" w:pos="1134"/>
          <w:tab w:val="clear" w:pos="1418"/>
          <w:tab w:val="clear" w:pos="1560"/>
          <w:tab w:val="clear" w:pos="1701"/>
          <w:tab w:val="clear" w:pos="1985"/>
          <w:tab w:val="left" w:pos="2595"/>
        </w:tabs>
        <w:spacing w:after="240" w:line="360" w:lineRule="auto"/>
        <w:rPr>
          <w:rFonts w:cs="Arial"/>
          <w:bCs/>
          <w:sz w:val="22"/>
          <w:szCs w:val="22"/>
        </w:rPr>
      </w:pPr>
      <w:r w:rsidRPr="00581D41">
        <w:rPr>
          <w:rFonts w:cs="Arial"/>
          <w:bCs/>
          <w:sz w:val="22"/>
          <w:szCs w:val="22"/>
        </w:rPr>
        <w:t xml:space="preserve">Unternehmen </w:t>
      </w:r>
      <w:r w:rsidR="00FD112C" w:rsidRPr="00581D41">
        <w:rPr>
          <w:rFonts w:cs="Arial"/>
          <w:bCs/>
          <w:sz w:val="22"/>
          <w:szCs w:val="22"/>
        </w:rPr>
        <w:t xml:space="preserve">generieren und </w:t>
      </w:r>
      <w:r w:rsidR="00D40364" w:rsidRPr="00581D41">
        <w:rPr>
          <w:rFonts w:cs="Arial"/>
          <w:bCs/>
          <w:sz w:val="22"/>
          <w:szCs w:val="22"/>
        </w:rPr>
        <w:t xml:space="preserve">managen </w:t>
      </w:r>
      <w:r w:rsidR="00EF659C" w:rsidRPr="00581D41">
        <w:rPr>
          <w:rFonts w:cs="Arial"/>
          <w:bCs/>
          <w:sz w:val="22"/>
          <w:szCs w:val="22"/>
        </w:rPr>
        <w:t>heute</w:t>
      </w:r>
      <w:r w:rsidR="00702B9F" w:rsidRPr="00581D41">
        <w:rPr>
          <w:rFonts w:cs="Arial"/>
          <w:bCs/>
          <w:sz w:val="22"/>
          <w:szCs w:val="22"/>
        </w:rPr>
        <w:t xml:space="preserve"> </w:t>
      </w:r>
      <w:r w:rsidR="0015365B" w:rsidRPr="00581D41">
        <w:rPr>
          <w:rFonts w:cs="Arial"/>
          <w:bCs/>
          <w:sz w:val="22"/>
          <w:szCs w:val="22"/>
        </w:rPr>
        <w:t>Unmengen</w:t>
      </w:r>
      <w:r w:rsidR="00702B9F" w:rsidRPr="00581D41">
        <w:rPr>
          <w:rFonts w:cs="Arial"/>
          <w:bCs/>
          <w:sz w:val="22"/>
          <w:szCs w:val="22"/>
        </w:rPr>
        <w:t xml:space="preserve"> </w:t>
      </w:r>
      <w:r w:rsidR="00D40364" w:rsidRPr="00581D41">
        <w:rPr>
          <w:rFonts w:cs="Arial"/>
          <w:bCs/>
          <w:sz w:val="22"/>
          <w:szCs w:val="22"/>
        </w:rPr>
        <w:t xml:space="preserve">an </w:t>
      </w:r>
      <w:r w:rsidR="00702B9F" w:rsidRPr="00581D41">
        <w:rPr>
          <w:rFonts w:cs="Arial"/>
          <w:bCs/>
          <w:sz w:val="22"/>
          <w:szCs w:val="22"/>
        </w:rPr>
        <w:t>Daten</w:t>
      </w:r>
      <w:r w:rsidR="005A179D" w:rsidRPr="00581D41">
        <w:rPr>
          <w:rFonts w:cs="Arial"/>
          <w:bCs/>
          <w:sz w:val="22"/>
          <w:szCs w:val="22"/>
        </w:rPr>
        <w:t>,</w:t>
      </w:r>
      <w:r w:rsidR="00FD112C" w:rsidRPr="00581D41">
        <w:rPr>
          <w:rFonts w:cs="Arial"/>
          <w:bCs/>
          <w:sz w:val="22"/>
          <w:szCs w:val="22"/>
        </w:rPr>
        <w:t xml:space="preserve"> </w:t>
      </w:r>
      <w:r w:rsidR="001404C1" w:rsidRPr="00581D41">
        <w:rPr>
          <w:rFonts w:cs="Arial"/>
          <w:bCs/>
          <w:sz w:val="22"/>
          <w:szCs w:val="22"/>
        </w:rPr>
        <w:t xml:space="preserve">teils </w:t>
      </w:r>
      <w:r w:rsidR="00FD112C" w:rsidRPr="00581D41">
        <w:rPr>
          <w:rFonts w:cs="Arial"/>
          <w:bCs/>
          <w:sz w:val="22"/>
          <w:szCs w:val="22"/>
        </w:rPr>
        <w:t xml:space="preserve">aus </w:t>
      </w:r>
      <w:r w:rsidR="00E15450" w:rsidRPr="00581D41">
        <w:rPr>
          <w:rFonts w:cs="Arial"/>
          <w:bCs/>
          <w:sz w:val="22"/>
          <w:szCs w:val="22"/>
        </w:rPr>
        <w:t xml:space="preserve">klassischen </w:t>
      </w:r>
      <w:r w:rsidR="00C1410C" w:rsidRPr="00581D41">
        <w:rPr>
          <w:rFonts w:cs="Arial"/>
          <w:bCs/>
          <w:sz w:val="22"/>
          <w:szCs w:val="22"/>
        </w:rPr>
        <w:t>Q</w:t>
      </w:r>
      <w:r w:rsidR="00E15450" w:rsidRPr="00581D41">
        <w:rPr>
          <w:rFonts w:cs="Arial"/>
          <w:bCs/>
          <w:sz w:val="22"/>
          <w:szCs w:val="22"/>
        </w:rPr>
        <w:t>uellen wie Active Directory</w:t>
      </w:r>
      <w:r w:rsidR="0032433B" w:rsidRPr="00581D41">
        <w:rPr>
          <w:rFonts w:cs="Arial"/>
          <w:bCs/>
          <w:sz w:val="22"/>
          <w:szCs w:val="22"/>
        </w:rPr>
        <w:t xml:space="preserve">, </w:t>
      </w:r>
      <w:r w:rsidR="00FD112C" w:rsidRPr="00581D41">
        <w:rPr>
          <w:rFonts w:cs="Arial"/>
          <w:bCs/>
          <w:sz w:val="22"/>
          <w:szCs w:val="22"/>
        </w:rPr>
        <w:t xml:space="preserve">Firewalls, </w:t>
      </w:r>
      <w:r w:rsidR="0032433B" w:rsidRPr="00581D41">
        <w:rPr>
          <w:rFonts w:cs="Arial"/>
          <w:bCs/>
          <w:sz w:val="22"/>
          <w:szCs w:val="22"/>
        </w:rPr>
        <w:t>Proxys oder E-Mail-</w:t>
      </w:r>
      <w:r w:rsidR="00A03954" w:rsidRPr="00581D41">
        <w:rPr>
          <w:rFonts w:cs="Arial"/>
          <w:bCs/>
          <w:sz w:val="22"/>
          <w:szCs w:val="22"/>
        </w:rPr>
        <w:t>Anwendungen</w:t>
      </w:r>
      <w:r w:rsidR="00FD112C" w:rsidRPr="00581D41">
        <w:rPr>
          <w:rFonts w:cs="Arial"/>
          <w:bCs/>
          <w:sz w:val="22"/>
          <w:szCs w:val="22"/>
        </w:rPr>
        <w:t xml:space="preserve"> </w:t>
      </w:r>
      <w:r w:rsidR="001404C1" w:rsidRPr="00581D41">
        <w:rPr>
          <w:rFonts w:cs="Arial"/>
          <w:bCs/>
          <w:sz w:val="22"/>
          <w:szCs w:val="22"/>
        </w:rPr>
        <w:t xml:space="preserve">und teils </w:t>
      </w:r>
      <w:r w:rsidR="00FD112C" w:rsidRPr="00581D41">
        <w:rPr>
          <w:rFonts w:cs="Arial"/>
          <w:bCs/>
          <w:sz w:val="22"/>
          <w:szCs w:val="22"/>
        </w:rPr>
        <w:t xml:space="preserve">aus </w:t>
      </w:r>
      <w:r w:rsidR="0048550D" w:rsidRPr="00581D41">
        <w:rPr>
          <w:rFonts w:cs="Arial"/>
          <w:bCs/>
          <w:sz w:val="22"/>
          <w:szCs w:val="22"/>
        </w:rPr>
        <w:t>Cloud-</w:t>
      </w:r>
      <w:r w:rsidR="00FD112C" w:rsidRPr="00581D41">
        <w:rPr>
          <w:rFonts w:cs="Arial"/>
          <w:bCs/>
          <w:sz w:val="22"/>
          <w:szCs w:val="22"/>
        </w:rPr>
        <w:t xml:space="preserve">Anwendungen wie </w:t>
      </w:r>
      <w:r w:rsidR="0048550D" w:rsidRPr="00581D41">
        <w:rPr>
          <w:rFonts w:cs="Arial"/>
          <w:bCs/>
          <w:sz w:val="22"/>
          <w:szCs w:val="22"/>
        </w:rPr>
        <w:t>Microsoft 365</w:t>
      </w:r>
      <w:r w:rsidR="005E1E85" w:rsidRPr="00581D41">
        <w:rPr>
          <w:rFonts w:cs="Arial"/>
          <w:bCs/>
          <w:sz w:val="22"/>
          <w:szCs w:val="22"/>
        </w:rPr>
        <w:t>. D</w:t>
      </w:r>
      <w:r w:rsidR="00FD112C" w:rsidRPr="00581D41">
        <w:rPr>
          <w:rFonts w:cs="Arial"/>
          <w:bCs/>
          <w:sz w:val="22"/>
          <w:szCs w:val="22"/>
        </w:rPr>
        <w:t xml:space="preserve">iese </w:t>
      </w:r>
      <w:r w:rsidR="001404C1" w:rsidRPr="00581D41">
        <w:rPr>
          <w:rFonts w:cs="Arial"/>
          <w:bCs/>
          <w:sz w:val="22"/>
          <w:szCs w:val="22"/>
        </w:rPr>
        <w:t xml:space="preserve">Datenflut </w:t>
      </w:r>
      <w:r w:rsidR="00FD112C" w:rsidRPr="00581D41">
        <w:rPr>
          <w:rFonts w:cs="Arial"/>
          <w:bCs/>
          <w:sz w:val="22"/>
          <w:szCs w:val="22"/>
        </w:rPr>
        <w:t>steck</w:t>
      </w:r>
      <w:r w:rsidR="001404C1" w:rsidRPr="00581D41">
        <w:rPr>
          <w:rFonts w:cs="Arial"/>
          <w:bCs/>
          <w:sz w:val="22"/>
          <w:szCs w:val="22"/>
        </w:rPr>
        <w:t>t</w:t>
      </w:r>
      <w:r w:rsidR="00FD112C" w:rsidRPr="00581D41">
        <w:rPr>
          <w:rFonts w:cs="Arial"/>
          <w:bCs/>
          <w:sz w:val="22"/>
          <w:szCs w:val="22"/>
        </w:rPr>
        <w:t xml:space="preserve"> voller nützlicher und </w:t>
      </w:r>
      <w:r w:rsidR="001404C1" w:rsidRPr="00581D41">
        <w:rPr>
          <w:rFonts w:cs="Arial"/>
          <w:bCs/>
          <w:sz w:val="22"/>
          <w:szCs w:val="22"/>
        </w:rPr>
        <w:t xml:space="preserve">häufig </w:t>
      </w:r>
      <w:r w:rsidR="00FD112C" w:rsidRPr="00581D41">
        <w:rPr>
          <w:rFonts w:cs="Arial"/>
          <w:bCs/>
          <w:sz w:val="22"/>
          <w:szCs w:val="22"/>
        </w:rPr>
        <w:t xml:space="preserve">sicherheitskritischer Informationen </w:t>
      </w:r>
      <w:r w:rsidR="001404C1" w:rsidRPr="00581D41">
        <w:rPr>
          <w:rFonts w:cs="Arial"/>
          <w:bCs/>
          <w:sz w:val="22"/>
          <w:szCs w:val="22"/>
        </w:rPr>
        <w:t>– d</w:t>
      </w:r>
      <w:r w:rsidR="005E1E85" w:rsidRPr="00581D41">
        <w:rPr>
          <w:rFonts w:cs="Arial"/>
          <w:bCs/>
          <w:sz w:val="22"/>
          <w:szCs w:val="22"/>
        </w:rPr>
        <w:t>och d</w:t>
      </w:r>
      <w:r w:rsidR="00EC0231" w:rsidRPr="00581D41">
        <w:rPr>
          <w:rFonts w:cs="Arial"/>
          <w:bCs/>
          <w:sz w:val="22"/>
          <w:szCs w:val="22"/>
        </w:rPr>
        <w:t>ie</w:t>
      </w:r>
      <w:r w:rsidR="005E1E85" w:rsidRPr="00581D41">
        <w:rPr>
          <w:rFonts w:cs="Arial"/>
          <w:bCs/>
          <w:sz w:val="22"/>
          <w:szCs w:val="22"/>
        </w:rPr>
        <w:t xml:space="preserve"> </w:t>
      </w:r>
      <w:r w:rsidR="00E222FD" w:rsidRPr="00581D41">
        <w:rPr>
          <w:rFonts w:cs="Arial"/>
          <w:bCs/>
          <w:sz w:val="22"/>
          <w:szCs w:val="22"/>
        </w:rPr>
        <w:t xml:space="preserve">Aufbereitung, Sichtung und Bewertung </w:t>
      </w:r>
      <w:r w:rsidR="00382B90" w:rsidRPr="00581D41">
        <w:rPr>
          <w:rFonts w:cs="Arial"/>
          <w:bCs/>
          <w:sz w:val="22"/>
          <w:szCs w:val="22"/>
        </w:rPr>
        <w:t>der Datenmenge</w:t>
      </w:r>
      <w:r w:rsidR="00C1410C" w:rsidRPr="00581D41">
        <w:rPr>
          <w:rFonts w:cs="Arial"/>
          <w:bCs/>
          <w:sz w:val="22"/>
          <w:szCs w:val="22"/>
        </w:rPr>
        <w:t xml:space="preserve"> </w:t>
      </w:r>
      <w:r w:rsidR="00FA173C" w:rsidRPr="00581D41">
        <w:rPr>
          <w:rFonts w:cs="Arial"/>
          <w:bCs/>
          <w:sz w:val="22"/>
          <w:szCs w:val="22"/>
        </w:rPr>
        <w:t xml:space="preserve">stellt Unternehmen vor </w:t>
      </w:r>
      <w:r w:rsidR="001404C1" w:rsidRPr="00581D41">
        <w:rPr>
          <w:rFonts w:cs="Arial"/>
          <w:bCs/>
          <w:sz w:val="22"/>
          <w:szCs w:val="22"/>
        </w:rPr>
        <w:t xml:space="preserve">erhebliche </w:t>
      </w:r>
      <w:r w:rsidR="004B3D23" w:rsidRPr="00581D41">
        <w:rPr>
          <w:rFonts w:cs="Arial"/>
          <w:bCs/>
          <w:sz w:val="22"/>
          <w:szCs w:val="22"/>
        </w:rPr>
        <w:t>Herausforderungen</w:t>
      </w:r>
      <w:r w:rsidR="00FD112C" w:rsidRPr="00581D41">
        <w:rPr>
          <w:rFonts w:cs="Arial"/>
          <w:bCs/>
          <w:sz w:val="22"/>
          <w:szCs w:val="22"/>
        </w:rPr>
        <w:t>: „</w:t>
      </w:r>
      <w:r w:rsidR="00F47287" w:rsidRPr="00581D41">
        <w:rPr>
          <w:rFonts w:cs="Arial"/>
          <w:bCs/>
          <w:sz w:val="22"/>
          <w:szCs w:val="22"/>
        </w:rPr>
        <w:t>Viele</w:t>
      </w:r>
      <w:r w:rsidR="00FD112C" w:rsidRPr="00581D41">
        <w:rPr>
          <w:rFonts w:cs="Arial"/>
          <w:bCs/>
          <w:sz w:val="22"/>
          <w:szCs w:val="22"/>
        </w:rPr>
        <w:t>n</w:t>
      </w:r>
      <w:r w:rsidR="0096200E" w:rsidRPr="00581D41">
        <w:rPr>
          <w:rFonts w:cs="Arial"/>
          <w:bCs/>
          <w:sz w:val="22"/>
          <w:szCs w:val="22"/>
        </w:rPr>
        <w:t xml:space="preserve"> Security-Teams </w:t>
      </w:r>
      <w:r w:rsidR="00FD112C" w:rsidRPr="00581D41">
        <w:rPr>
          <w:rFonts w:cs="Arial"/>
          <w:bCs/>
          <w:sz w:val="22"/>
          <w:szCs w:val="22"/>
        </w:rPr>
        <w:t xml:space="preserve">fehlt es an </w:t>
      </w:r>
      <w:r w:rsidR="0096200E" w:rsidRPr="00581D41">
        <w:rPr>
          <w:rFonts w:cs="Arial"/>
          <w:bCs/>
          <w:sz w:val="22"/>
          <w:szCs w:val="22"/>
        </w:rPr>
        <w:t>Personal, Zeit</w:t>
      </w:r>
      <w:r w:rsidR="00FD112C" w:rsidRPr="00581D41">
        <w:rPr>
          <w:rFonts w:cs="Arial"/>
          <w:bCs/>
          <w:sz w:val="22"/>
          <w:szCs w:val="22"/>
        </w:rPr>
        <w:t xml:space="preserve"> und </w:t>
      </w:r>
      <w:r w:rsidR="009100DF" w:rsidRPr="00581D41">
        <w:rPr>
          <w:rFonts w:cs="Arial"/>
          <w:bCs/>
          <w:sz w:val="22"/>
          <w:szCs w:val="22"/>
        </w:rPr>
        <w:t>Erfahrung</w:t>
      </w:r>
      <w:r w:rsidR="005A179D" w:rsidRPr="00581D41">
        <w:rPr>
          <w:rFonts w:cs="Arial"/>
          <w:bCs/>
          <w:sz w:val="22"/>
          <w:szCs w:val="22"/>
        </w:rPr>
        <w:t xml:space="preserve">, um </w:t>
      </w:r>
      <w:r w:rsidR="00FD112C" w:rsidRPr="00581D41">
        <w:rPr>
          <w:rFonts w:cs="Arial"/>
          <w:bCs/>
          <w:sz w:val="22"/>
          <w:szCs w:val="22"/>
        </w:rPr>
        <w:t xml:space="preserve">die rasch auflaufenden Daten zu bewerten und konkrete </w:t>
      </w:r>
      <w:r w:rsidR="00F61AED" w:rsidRPr="00581D41">
        <w:rPr>
          <w:rFonts w:cs="Arial"/>
          <w:bCs/>
          <w:sz w:val="22"/>
          <w:szCs w:val="22"/>
        </w:rPr>
        <w:t>Use</w:t>
      </w:r>
      <w:r w:rsidR="00E46B17" w:rsidRPr="00581D41">
        <w:rPr>
          <w:rFonts w:cs="Arial"/>
          <w:bCs/>
          <w:sz w:val="22"/>
          <w:szCs w:val="22"/>
        </w:rPr>
        <w:t xml:space="preserve"> </w:t>
      </w:r>
      <w:r w:rsidR="00F61AED" w:rsidRPr="00581D41">
        <w:rPr>
          <w:rFonts w:cs="Arial"/>
          <w:bCs/>
          <w:sz w:val="22"/>
          <w:szCs w:val="22"/>
        </w:rPr>
        <w:t>Case</w:t>
      </w:r>
      <w:r w:rsidR="00323FB1" w:rsidRPr="00581D41">
        <w:rPr>
          <w:rFonts w:cs="Arial"/>
          <w:bCs/>
          <w:sz w:val="22"/>
          <w:szCs w:val="22"/>
        </w:rPr>
        <w:t>s</w:t>
      </w:r>
      <w:r w:rsidR="00FD112C" w:rsidRPr="00581D41">
        <w:rPr>
          <w:rFonts w:cs="Arial"/>
          <w:bCs/>
          <w:sz w:val="22"/>
          <w:szCs w:val="22"/>
        </w:rPr>
        <w:t xml:space="preserve"> zu entwickeln</w:t>
      </w:r>
      <w:r w:rsidR="00CF35FE" w:rsidRPr="00581D41">
        <w:rPr>
          <w:rFonts w:cs="Arial"/>
          <w:bCs/>
          <w:sz w:val="22"/>
          <w:szCs w:val="22"/>
        </w:rPr>
        <w:t xml:space="preserve">“, </w:t>
      </w:r>
      <w:r w:rsidR="001404C1" w:rsidRPr="00581D41">
        <w:rPr>
          <w:rFonts w:cs="Arial"/>
          <w:bCs/>
          <w:sz w:val="22"/>
          <w:szCs w:val="22"/>
        </w:rPr>
        <w:t>erklärt Reiner Altegger, Senior Business Consultant Analytics bei Controlware</w:t>
      </w:r>
      <w:r w:rsidR="00997EE7" w:rsidRPr="00581D41">
        <w:rPr>
          <w:rFonts w:cs="Arial"/>
          <w:bCs/>
          <w:sz w:val="22"/>
          <w:szCs w:val="22"/>
        </w:rPr>
        <w:t>. „</w:t>
      </w:r>
      <w:r w:rsidR="001404C1" w:rsidRPr="00581D41">
        <w:rPr>
          <w:rFonts w:cs="Arial"/>
          <w:bCs/>
          <w:sz w:val="22"/>
          <w:szCs w:val="22"/>
        </w:rPr>
        <w:t xml:space="preserve">Unsere Erfahrung zeigt aber, dass </w:t>
      </w:r>
      <w:r w:rsidR="00EB10B5" w:rsidRPr="00581D41">
        <w:rPr>
          <w:rFonts w:cs="Arial"/>
          <w:bCs/>
          <w:sz w:val="22"/>
          <w:szCs w:val="22"/>
        </w:rPr>
        <w:t xml:space="preserve">für </w:t>
      </w:r>
      <w:r w:rsidR="001404C1" w:rsidRPr="00581D41">
        <w:rPr>
          <w:rFonts w:cs="Arial"/>
          <w:bCs/>
          <w:sz w:val="22"/>
          <w:szCs w:val="22"/>
        </w:rPr>
        <w:t xml:space="preserve">die meisten </w:t>
      </w:r>
      <w:r w:rsidR="005A179D" w:rsidRPr="00581D41">
        <w:rPr>
          <w:rFonts w:cs="Arial"/>
          <w:bCs/>
          <w:sz w:val="22"/>
          <w:szCs w:val="22"/>
        </w:rPr>
        <w:t xml:space="preserve">Unternehmen </w:t>
      </w:r>
      <w:r w:rsidR="001404C1" w:rsidRPr="00581D41">
        <w:rPr>
          <w:rFonts w:cs="Arial"/>
          <w:bCs/>
          <w:sz w:val="22"/>
          <w:szCs w:val="22"/>
        </w:rPr>
        <w:t xml:space="preserve">sehr ähnliche Daten </w:t>
      </w:r>
      <w:r w:rsidR="00EB10B5" w:rsidRPr="00581D41">
        <w:rPr>
          <w:rFonts w:cs="Arial"/>
          <w:bCs/>
          <w:sz w:val="22"/>
          <w:szCs w:val="22"/>
        </w:rPr>
        <w:t>von Relevanz</w:t>
      </w:r>
      <w:r w:rsidR="001404C1" w:rsidRPr="00581D41">
        <w:rPr>
          <w:rFonts w:cs="Arial"/>
          <w:bCs/>
          <w:sz w:val="22"/>
          <w:szCs w:val="22"/>
        </w:rPr>
        <w:t xml:space="preserve"> sind, und auch die Use Cases </w:t>
      </w:r>
      <w:r w:rsidR="005A179D" w:rsidRPr="00581D41">
        <w:rPr>
          <w:rFonts w:cs="Arial"/>
          <w:bCs/>
          <w:sz w:val="22"/>
          <w:szCs w:val="22"/>
        </w:rPr>
        <w:t xml:space="preserve">sind </w:t>
      </w:r>
      <w:r w:rsidR="001404C1" w:rsidRPr="00581D41">
        <w:rPr>
          <w:rFonts w:cs="Arial"/>
          <w:bCs/>
          <w:sz w:val="22"/>
          <w:szCs w:val="22"/>
        </w:rPr>
        <w:t xml:space="preserve">oft gar nicht so verschieden. </w:t>
      </w:r>
      <w:r w:rsidR="003F00EB" w:rsidRPr="00581D41">
        <w:rPr>
          <w:rFonts w:cs="Arial"/>
          <w:bCs/>
          <w:sz w:val="22"/>
          <w:szCs w:val="22"/>
        </w:rPr>
        <w:t>Daher haben wir</w:t>
      </w:r>
      <w:r w:rsidR="00C604D0" w:rsidRPr="00581D41">
        <w:rPr>
          <w:rFonts w:cs="Arial"/>
          <w:bCs/>
          <w:sz w:val="22"/>
          <w:szCs w:val="22"/>
        </w:rPr>
        <w:t xml:space="preserve"> </w:t>
      </w:r>
      <w:r w:rsidR="001404C1" w:rsidRPr="00581D41">
        <w:rPr>
          <w:rFonts w:cs="Arial"/>
          <w:bCs/>
          <w:sz w:val="22"/>
          <w:szCs w:val="22"/>
        </w:rPr>
        <w:t xml:space="preserve">mit der </w:t>
      </w:r>
      <w:r w:rsidR="00C604D0" w:rsidRPr="00581D41">
        <w:rPr>
          <w:rFonts w:cs="Arial"/>
          <w:bCs/>
          <w:sz w:val="22"/>
          <w:szCs w:val="22"/>
        </w:rPr>
        <w:t xml:space="preserve">CESAR App </w:t>
      </w:r>
      <w:r w:rsidR="001404C1" w:rsidRPr="00581D41">
        <w:rPr>
          <w:rFonts w:cs="Arial"/>
          <w:bCs/>
          <w:sz w:val="22"/>
          <w:szCs w:val="22"/>
        </w:rPr>
        <w:t xml:space="preserve">jetzt eine Standardanwendung entwickelt, die </w:t>
      </w:r>
      <w:r w:rsidR="00C604D0" w:rsidRPr="00581D41">
        <w:rPr>
          <w:rFonts w:cs="Arial"/>
          <w:bCs/>
          <w:sz w:val="22"/>
          <w:szCs w:val="22"/>
        </w:rPr>
        <w:t xml:space="preserve">mit </w:t>
      </w:r>
      <w:r w:rsidR="00CA3008" w:rsidRPr="00581D41">
        <w:rPr>
          <w:rFonts w:cs="Arial"/>
          <w:bCs/>
          <w:sz w:val="22"/>
          <w:szCs w:val="22"/>
        </w:rPr>
        <w:t xml:space="preserve">26 </w:t>
      </w:r>
      <w:r w:rsidR="00C604D0" w:rsidRPr="00581D41">
        <w:rPr>
          <w:rFonts w:cs="Arial"/>
          <w:bCs/>
          <w:sz w:val="22"/>
          <w:szCs w:val="22"/>
        </w:rPr>
        <w:t xml:space="preserve">vordefinierten </w:t>
      </w:r>
      <w:r w:rsidR="00F31AB5" w:rsidRPr="00581D41">
        <w:rPr>
          <w:rFonts w:cs="Arial"/>
          <w:bCs/>
          <w:sz w:val="22"/>
          <w:szCs w:val="22"/>
        </w:rPr>
        <w:t>Use Cases</w:t>
      </w:r>
      <w:r w:rsidR="006024E8" w:rsidRPr="00581D41">
        <w:rPr>
          <w:rFonts w:cs="Arial"/>
          <w:bCs/>
          <w:sz w:val="22"/>
          <w:szCs w:val="22"/>
        </w:rPr>
        <w:t xml:space="preserve"> </w:t>
      </w:r>
      <w:r w:rsidR="001404C1" w:rsidRPr="00581D41">
        <w:rPr>
          <w:rFonts w:cs="Arial"/>
          <w:bCs/>
          <w:sz w:val="22"/>
          <w:szCs w:val="22"/>
        </w:rPr>
        <w:t>hinterlegt ist</w:t>
      </w:r>
      <w:r w:rsidR="006E2E39" w:rsidRPr="00581D41">
        <w:rPr>
          <w:rFonts w:cs="Arial"/>
          <w:bCs/>
          <w:sz w:val="22"/>
          <w:szCs w:val="22"/>
        </w:rPr>
        <w:t>.</w:t>
      </w:r>
      <w:r w:rsidR="000A781C" w:rsidRPr="00581D41">
        <w:rPr>
          <w:rFonts w:cs="Arial"/>
          <w:bCs/>
          <w:sz w:val="22"/>
          <w:szCs w:val="22"/>
        </w:rPr>
        <w:t xml:space="preserve"> </w:t>
      </w:r>
      <w:r w:rsidR="001404C1" w:rsidRPr="00581D41">
        <w:rPr>
          <w:rFonts w:cs="Arial"/>
          <w:bCs/>
          <w:sz w:val="22"/>
          <w:szCs w:val="22"/>
        </w:rPr>
        <w:t xml:space="preserve">Das macht es IT-Management-Teams leicht, die Datenflut in geordnete Bahnen zu lenken und </w:t>
      </w:r>
      <w:r w:rsidR="005A179D" w:rsidRPr="00581D41">
        <w:rPr>
          <w:rFonts w:cs="Arial"/>
          <w:bCs/>
          <w:sz w:val="22"/>
          <w:szCs w:val="22"/>
        </w:rPr>
        <w:t xml:space="preserve">für </w:t>
      </w:r>
      <w:r w:rsidR="003535F9" w:rsidRPr="00581D41">
        <w:rPr>
          <w:rFonts w:cs="Arial"/>
          <w:bCs/>
          <w:sz w:val="22"/>
          <w:szCs w:val="22"/>
        </w:rPr>
        <w:t xml:space="preserve">die Optimierung ihres IT-Betriebs zu </w:t>
      </w:r>
      <w:r w:rsidR="006B5C10" w:rsidRPr="00581D41">
        <w:rPr>
          <w:rFonts w:cs="Arial"/>
          <w:bCs/>
          <w:sz w:val="22"/>
          <w:szCs w:val="22"/>
        </w:rPr>
        <w:t>nutzen</w:t>
      </w:r>
      <w:r w:rsidR="00673726" w:rsidRPr="00581D41">
        <w:rPr>
          <w:rFonts w:cs="Arial"/>
          <w:bCs/>
          <w:sz w:val="22"/>
          <w:szCs w:val="22"/>
        </w:rPr>
        <w:t>.“</w:t>
      </w:r>
    </w:p>
    <w:p w14:paraId="21589749" w14:textId="04B14C3A" w:rsidR="003535F9" w:rsidRPr="00581D41" w:rsidRDefault="001404C1" w:rsidP="006B5C10">
      <w:pPr>
        <w:keepLines w:val="0"/>
        <w:widowControl w:val="0"/>
        <w:spacing w:line="360" w:lineRule="auto"/>
        <w:rPr>
          <w:rFonts w:cs="Arial"/>
          <w:sz w:val="22"/>
          <w:szCs w:val="22"/>
        </w:rPr>
      </w:pPr>
      <w:r w:rsidRPr="00581D41">
        <w:rPr>
          <w:rFonts w:cs="Arial"/>
          <w:b/>
          <w:sz w:val="22"/>
          <w:szCs w:val="22"/>
        </w:rPr>
        <w:t>Breites Feature</w:t>
      </w:r>
      <w:r w:rsidR="00D2324D" w:rsidRPr="00581D41">
        <w:rPr>
          <w:rFonts w:cs="Arial"/>
          <w:b/>
          <w:sz w:val="22"/>
          <w:szCs w:val="22"/>
        </w:rPr>
        <w:t xml:space="preserve"> </w:t>
      </w:r>
      <w:r w:rsidR="00A015C6" w:rsidRPr="00581D41">
        <w:rPr>
          <w:rFonts w:cs="Arial"/>
          <w:b/>
          <w:sz w:val="22"/>
          <w:szCs w:val="22"/>
        </w:rPr>
        <w:t>S</w:t>
      </w:r>
      <w:r w:rsidRPr="00581D41">
        <w:rPr>
          <w:rFonts w:cs="Arial"/>
          <w:b/>
          <w:sz w:val="22"/>
          <w:szCs w:val="22"/>
        </w:rPr>
        <w:t>et, einfache Bedienung</w:t>
      </w:r>
      <w:r w:rsidR="001E6C9A" w:rsidRPr="00581D41">
        <w:rPr>
          <w:rFonts w:cs="Arial"/>
          <w:b/>
          <w:sz w:val="22"/>
          <w:szCs w:val="22"/>
        </w:rPr>
        <w:br/>
      </w:r>
      <w:r w:rsidR="001E6C9A" w:rsidRPr="00581D41">
        <w:rPr>
          <w:rFonts w:cs="Arial"/>
          <w:sz w:val="22"/>
          <w:szCs w:val="22"/>
        </w:rPr>
        <w:t xml:space="preserve">Aufsetzend auf der marktführenden Technologie der Splunk Enterprise Analytics-Plattform stellt die CESAR App den Unternehmen </w:t>
      </w:r>
      <w:r w:rsidR="00B26D6C" w:rsidRPr="00581D41">
        <w:rPr>
          <w:rFonts w:cs="Arial"/>
          <w:sz w:val="22"/>
          <w:szCs w:val="22"/>
        </w:rPr>
        <w:t xml:space="preserve">out-of-the-box </w:t>
      </w:r>
      <w:r w:rsidR="001E6C9A" w:rsidRPr="00581D41">
        <w:rPr>
          <w:rFonts w:cs="Arial"/>
          <w:sz w:val="22"/>
          <w:szCs w:val="22"/>
        </w:rPr>
        <w:t>ein breites Feature</w:t>
      </w:r>
      <w:r w:rsidR="00F72222" w:rsidRPr="00581D41">
        <w:rPr>
          <w:rFonts w:cs="Arial"/>
          <w:sz w:val="22"/>
          <w:szCs w:val="22"/>
        </w:rPr>
        <w:t xml:space="preserve"> </w:t>
      </w:r>
      <w:r w:rsidR="00B26D6C" w:rsidRPr="00581D41">
        <w:rPr>
          <w:rFonts w:cs="Arial"/>
          <w:sz w:val="22"/>
          <w:szCs w:val="22"/>
        </w:rPr>
        <w:t>S</w:t>
      </w:r>
      <w:r w:rsidR="001E6C9A" w:rsidRPr="00581D41">
        <w:rPr>
          <w:rFonts w:cs="Arial"/>
          <w:sz w:val="22"/>
          <w:szCs w:val="22"/>
        </w:rPr>
        <w:t>et zur Verfügung, das von übersichtlichen Dashboards und Reports über integrierte Threat Intelligence Feeds bis hin zu flexiblen, rollenbasierten Alarm-Management- und Monitoring-Funktionalitäten reicht. Dank der vordefinierten Use</w:t>
      </w:r>
      <w:r w:rsidR="00541084" w:rsidRPr="00581D41">
        <w:rPr>
          <w:rFonts w:cs="Arial"/>
          <w:sz w:val="22"/>
          <w:szCs w:val="22"/>
        </w:rPr>
        <w:t xml:space="preserve"> </w:t>
      </w:r>
      <w:r w:rsidR="001E6C9A" w:rsidRPr="00581D41">
        <w:rPr>
          <w:rFonts w:cs="Arial"/>
          <w:sz w:val="22"/>
          <w:szCs w:val="22"/>
        </w:rPr>
        <w:t xml:space="preserve">Cases </w:t>
      </w:r>
      <w:r w:rsidR="003535F9" w:rsidRPr="00581D41">
        <w:rPr>
          <w:rFonts w:cs="Arial"/>
          <w:bCs/>
          <w:sz w:val="22"/>
          <w:szCs w:val="22"/>
        </w:rPr>
        <w:t xml:space="preserve">aus den Bereichen AD, Server, M365, Firewall, Proxy und Mail </w:t>
      </w:r>
      <w:r w:rsidR="006B5C10" w:rsidRPr="00581D41">
        <w:rPr>
          <w:rFonts w:cs="Arial"/>
          <w:sz w:val="22"/>
          <w:szCs w:val="22"/>
        </w:rPr>
        <w:t xml:space="preserve">liefert </w:t>
      </w:r>
      <w:r w:rsidR="001E6C9A" w:rsidRPr="00581D41">
        <w:rPr>
          <w:rFonts w:cs="Arial"/>
          <w:sz w:val="22"/>
          <w:szCs w:val="22"/>
        </w:rPr>
        <w:t xml:space="preserve">die </w:t>
      </w:r>
      <w:r w:rsidR="006B5C10" w:rsidRPr="00581D41">
        <w:rPr>
          <w:rFonts w:cs="Arial"/>
          <w:sz w:val="22"/>
          <w:szCs w:val="22"/>
        </w:rPr>
        <w:t xml:space="preserve">CESAR App zudem </w:t>
      </w:r>
      <w:r w:rsidR="001E6C9A" w:rsidRPr="00581D41">
        <w:rPr>
          <w:rFonts w:cs="Arial"/>
          <w:sz w:val="22"/>
          <w:szCs w:val="22"/>
        </w:rPr>
        <w:t>in weniger als einer Woche zuverlässige und belastbare Ergebnisse</w:t>
      </w:r>
      <w:r w:rsidR="006B5C10" w:rsidRPr="00581D41">
        <w:rPr>
          <w:rFonts w:cs="Arial"/>
          <w:sz w:val="22"/>
          <w:szCs w:val="22"/>
        </w:rPr>
        <w:t xml:space="preserve">. </w:t>
      </w:r>
    </w:p>
    <w:p w14:paraId="35FEB78C" w14:textId="77777777" w:rsidR="003535F9" w:rsidRPr="00581D41" w:rsidRDefault="003535F9" w:rsidP="006B5C10">
      <w:pPr>
        <w:keepLines w:val="0"/>
        <w:widowControl w:val="0"/>
        <w:spacing w:line="360" w:lineRule="auto"/>
        <w:rPr>
          <w:rFonts w:cs="Arial"/>
          <w:sz w:val="22"/>
          <w:szCs w:val="22"/>
        </w:rPr>
      </w:pPr>
    </w:p>
    <w:p w14:paraId="34567967" w14:textId="62C3EB2C" w:rsidR="00421239" w:rsidRPr="00581D41" w:rsidRDefault="006B5C10" w:rsidP="006B5C10">
      <w:pPr>
        <w:keepLines w:val="0"/>
        <w:widowControl w:val="0"/>
        <w:spacing w:line="360" w:lineRule="auto"/>
        <w:rPr>
          <w:rFonts w:cs="Arial"/>
          <w:bCs/>
          <w:sz w:val="22"/>
          <w:szCs w:val="22"/>
        </w:rPr>
      </w:pPr>
      <w:r w:rsidRPr="00581D41">
        <w:rPr>
          <w:rFonts w:cs="Arial"/>
          <w:sz w:val="22"/>
          <w:szCs w:val="22"/>
        </w:rPr>
        <w:lastRenderedPageBreak/>
        <w:t xml:space="preserve">Die </w:t>
      </w:r>
      <w:r w:rsidR="003535F9" w:rsidRPr="00581D41">
        <w:rPr>
          <w:rFonts w:cs="Arial"/>
          <w:sz w:val="22"/>
          <w:szCs w:val="22"/>
        </w:rPr>
        <w:t>meisten CESAR App</w:t>
      </w:r>
      <w:r w:rsidR="005E35B9" w:rsidRPr="00581D41">
        <w:rPr>
          <w:rFonts w:cs="Arial"/>
          <w:sz w:val="22"/>
          <w:szCs w:val="22"/>
        </w:rPr>
        <w:t>-</w:t>
      </w:r>
      <w:r w:rsidRPr="00581D41">
        <w:rPr>
          <w:rFonts w:cs="Arial"/>
          <w:sz w:val="22"/>
          <w:szCs w:val="22"/>
        </w:rPr>
        <w:t xml:space="preserve">Projekte beginnen mit </w:t>
      </w:r>
      <w:r w:rsidRPr="00581D41">
        <w:rPr>
          <w:rFonts w:cs="Arial"/>
          <w:bCs/>
          <w:sz w:val="22"/>
          <w:szCs w:val="22"/>
        </w:rPr>
        <w:t>einem individuellen Kick-off-</w:t>
      </w:r>
      <w:r w:rsidR="000C2CB4" w:rsidRPr="00581D41">
        <w:rPr>
          <w:rFonts w:cs="Arial"/>
          <w:bCs/>
          <w:sz w:val="22"/>
          <w:szCs w:val="22"/>
        </w:rPr>
        <w:t>Workshop</w:t>
      </w:r>
      <w:r w:rsidRPr="00581D41">
        <w:rPr>
          <w:rFonts w:cs="Arial"/>
          <w:bCs/>
          <w:sz w:val="22"/>
          <w:szCs w:val="22"/>
        </w:rPr>
        <w:t xml:space="preserve">, bei dem </w:t>
      </w:r>
      <w:r w:rsidR="003535F9" w:rsidRPr="00581D41">
        <w:rPr>
          <w:rFonts w:cs="Arial"/>
          <w:bCs/>
          <w:sz w:val="22"/>
          <w:szCs w:val="22"/>
        </w:rPr>
        <w:t xml:space="preserve">die </w:t>
      </w:r>
      <w:r w:rsidR="00583E3C" w:rsidRPr="00581D41">
        <w:rPr>
          <w:rFonts w:cs="Arial"/>
          <w:bCs/>
          <w:sz w:val="22"/>
          <w:szCs w:val="22"/>
        </w:rPr>
        <w:t>notwendigen Rahmenparameter festgelegt</w:t>
      </w:r>
      <w:r w:rsidRPr="00581D41">
        <w:rPr>
          <w:rFonts w:cs="Arial"/>
          <w:bCs/>
          <w:sz w:val="22"/>
          <w:szCs w:val="22"/>
        </w:rPr>
        <w:t xml:space="preserve"> und die Lizenzierungsanforderungen bestimmt werden. </w:t>
      </w:r>
      <w:r w:rsidR="003535F9" w:rsidRPr="00581D41">
        <w:rPr>
          <w:rFonts w:cs="Arial"/>
          <w:bCs/>
          <w:sz w:val="22"/>
          <w:szCs w:val="22"/>
        </w:rPr>
        <w:t xml:space="preserve">Die </w:t>
      </w:r>
      <w:r w:rsidR="00874AF9" w:rsidRPr="00581D41">
        <w:rPr>
          <w:rFonts w:cs="Arial"/>
          <w:bCs/>
          <w:sz w:val="22"/>
          <w:szCs w:val="22"/>
        </w:rPr>
        <w:t>Kunde</w:t>
      </w:r>
      <w:r w:rsidRPr="00581D41">
        <w:rPr>
          <w:rFonts w:cs="Arial"/>
          <w:bCs/>
          <w:sz w:val="22"/>
          <w:szCs w:val="22"/>
        </w:rPr>
        <w:t>n können dabei flexibe</w:t>
      </w:r>
      <w:r w:rsidR="003535F9" w:rsidRPr="00581D41">
        <w:rPr>
          <w:rFonts w:cs="Arial"/>
          <w:bCs/>
          <w:sz w:val="22"/>
          <w:szCs w:val="22"/>
        </w:rPr>
        <w:t>l</w:t>
      </w:r>
      <w:r w:rsidRPr="00581D41">
        <w:rPr>
          <w:rFonts w:cs="Arial"/>
          <w:bCs/>
          <w:sz w:val="22"/>
          <w:szCs w:val="22"/>
        </w:rPr>
        <w:t xml:space="preserve"> wählen, ob </w:t>
      </w:r>
      <w:r w:rsidR="003535F9" w:rsidRPr="00581D41">
        <w:rPr>
          <w:rFonts w:cs="Arial"/>
          <w:bCs/>
          <w:sz w:val="22"/>
          <w:szCs w:val="22"/>
        </w:rPr>
        <w:t>s</w:t>
      </w:r>
      <w:r w:rsidRPr="00581D41">
        <w:rPr>
          <w:rFonts w:cs="Arial"/>
          <w:bCs/>
          <w:sz w:val="22"/>
          <w:szCs w:val="22"/>
        </w:rPr>
        <w:t xml:space="preserve">ie </w:t>
      </w:r>
      <w:r w:rsidR="00874AF9" w:rsidRPr="00581D41">
        <w:rPr>
          <w:rFonts w:cs="Arial"/>
          <w:bCs/>
          <w:sz w:val="22"/>
          <w:szCs w:val="22"/>
        </w:rPr>
        <w:t xml:space="preserve">eine passende </w:t>
      </w:r>
      <w:r w:rsidRPr="00581D41">
        <w:rPr>
          <w:rFonts w:cs="Arial"/>
          <w:bCs/>
          <w:sz w:val="22"/>
          <w:szCs w:val="22"/>
        </w:rPr>
        <w:t xml:space="preserve">physikalische oder virtuelle </w:t>
      </w:r>
      <w:r w:rsidR="00874AF9" w:rsidRPr="00581D41">
        <w:rPr>
          <w:rFonts w:cs="Arial"/>
          <w:bCs/>
          <w:sz w:val="22"/>
          <w:szCs w:val="22"/>
        </w:rPr>
        <w:t xml:space="preserve">Infrastruktur zur Verfügung stellen </w:t>
      </w:r>
      <w:r w:rsidRPr="00581D41">
        <w:rPr>
          <w:rFonts w:cs="Arial"/>
          <w:bCs/>
          <w:sz w:val="22"/>
          <w:szCs w:val="22"/>
        </w:rPr>
        <w:t>o</w:t>
      </w:r>
      <w:r w:rsidR="00874AF9" w:rsidRPr="00581D41">
        <w:rPr>
          <w:rFonts w:cs="Arial"/>
          <w:bCs/>
          <w:sz w:val="22"/>
          <w:szCs w:val="22"/>
        </w:rPr>
        <w:t xml:space="preserve">der </w:t>
      </w:r>
      <w:r w:rsidRPr="00581D41">
        <w:rPr>
          <w:rFonts w:cs="Arial"/>
          <w:bCs/>
          <w:sz w:val="22"/>
          <w:szCs w:val="22"/>
        </w:rPr>
        <w:t xml:space="preserve">eine </w:t>
      </w:r>
      <w:r w:rsidR="00874AF9" w:rsidRPr="00581D41">
        <w:rPr>
          <w:rFonts w:cs="Arial"/>
          <w:bCs/>
          <w:sz w:val="22"/>
          <w:szCs w:val="22"/>
        </w:rPr>
        <w:t>Splunk Cloud-Lizenz</w:t>
      </w:r>
      <w:r w:rsidRPr="00581D41">
        <w:rPr>
          <w:rFonts w:cs="Arial"/>
          <w:bCs/>
          <w:sz w:val="22"/>
          <w:szCs w:val="22"/>
        </w:rPr>
        <w:t xml:space="preserve"> beschaffen möchten</w:t>
      </w:r>
      <w:r w:rsidR="00874AF9" w:rsidRPr="00581D41">
        <w:rPr>
          <w:rFonts w:cs="Arial"/>
          <w:bCs/>
          <w:sz w:val="22"/>
          <w:szCs w:val="22"/>
        </w:rPr>
        <w:t>.</w:t>
      </w:r>
      <w:r w:rsidR="00FF212E" w:rsidRPr="00581D41">
        <w:rPr>
          <w:rFonts w:cs="Arial"/>
          <w:bCs/>
          <w:sz w:val="22"/>
          <w:szCs w:val="22"/>
        </w:rPr>
        <w:t xml:space="preserve"> </w:t>
      </w:r>
      <w:r w:rsidR="003535F9" w:rsidRPr="00581D41">
        <w:rPr>
          <w:rFonts w:cs="Arial"/>
          <w:bCs/>
          <w:sz w:val="22"/>
          <w:szCs w:val="22"/>
        </w:rPr>
        <w:t xml:space="preserve">Auf diese Weise </w:t>
      </w:r>
      <w:r w:rsidRPr="00581D41">
        <w:rPr>
          <w:rFonts w:cs="Arial"/>
          <w:bCs/>
          <w:sz w:val="22"/>
          <w:szCs w:val="22"/>
        </w:rPr>
        <w:t xml:space="preserve">kann die </w:t>
      </w:r>
      <w:r w:rsidR="00E37BFE" w:rsidRPr="00581D41">
        <w:rPr>
          <w:rFonts w:cs="Arial"/>
          <w:bCs/>
          <w:sz w:val="22"/>
          <w:szCs w:val="22"/>
        </w:rPr>
        <w:t xml:space="preserve">Implementierung </w:t>
      </w:r>
      <w:r w:rsidRPr="00581D41">
        <w:rPr>
          <w:rFonts w:cs="Arial"/>
          <w:bCs/>
          <w:sz w:val="22"/>
          <w:szCs w:val="22"/>
        </w:rPr>
        <w:t xml:space="preserve">bereits </w:t>
      </w:r>
      <w:r w:rsidR="004C4F61" w:rsidRPr="00581D41">
        <w:rPr>
          <w:rFonts w:cs="Arial"/>
          <w:bCs/>
          <w:sz w:val="22"/>
          <w:szCs w:val="22"/>
        </w:rPr>
        <w:t>zwei Tage nach der Beauftragung starten</w:t>
      </w:r>
      <w:r w:rsidR="005D3DD0" w:rsidRPr="00581D41">
        <w:rPr>
          <w:rFonts w:cs="Arial"/>
          <w:bCs/>
          <w:sz w:val="22"/>
          <w:szCs w:val="22"/>
        </w:rPr>
        <w:t>.</w:t>
      </w:r>
    </w:p>
    <w:p w14:paraId="3438884A" w14:textId="77777777" w:rsidR="006B5C10" w:rsidRPr="00581D41" w:rsidRDefault="006B5C10" w:rsidP="006B5C10">
      <w:pPr>
        <w:keepLines w:val="0"/>
        <w:widowControl w:val="0"/>
        <w:spacing w:line="360" w:lineRule="auto"/>
        <w:rPr>
          <w:rFonts w:cs="Arial"/>
          <w:bCs/>
          <w:sz w:val="22"/>
          <w:szCs w:val="22"/>
        </w:rPr>
      </w:pPr>
    </w:p>
    <w:p w14:paraId="4C55220A" w14:textId="219C12E8" w:rsidR="00023053" w:rsidRPr="00581D41" w:rsidRDefault="00643BFA" w:rsidP="00F347F4">
      <w:pPr>
        <w:keepLines w:val="0"/>
        <w:widowControl w:val="0"/>
        <w:spacing w:after="240" w:line="360" w:lineRule="auto"/>
        <w:rPr>
          <w:rFonts w:cs="Arial"/>
          <w:bCs/>
          <w:sz w:val="22"/>
          <w:szCs w:val="22"/>
        </w:rPr>
      </w:pPr>
      <w:r w:rsidRPr="00581D41">
        <w:rPr>
          <w:rFonts w:cs="Arial"/>
          <w:b/>
          <w:sz w:val="22"/>
          <w:szCs w:val="22"/>
        </w:rPr>
        <w:t>CESAR</w:t>
      </w:r>
      <w:r w:rsidR="002C0EAC" w:rsidRPr="00581D41">
        <w:rPr>
          <w:rFonts w:cs="Arial"/>
          <w:b/>
          <w:sz w:val="22"/>
          <w:szCs w:val="22"/>
        </w:rPr>
        <w:t xml:space="preserve"> vereint Effizienz und Flexibilität</w:t>
      </w:r>
      <w:r w:rsidR="00596488" w:rsidRPr="00581D41">
        <w:rPr>
          <w:rFonts w:cs="Arial"/>
          <w:b/>
          <w:sz w:val="22"/>
          <w:szCs w:val="22"/>
        </w:rPr>
        <w:br/>
      </w:r>
      <w:r w:rsidR="003535F9" w:rsidRPr="00581D41">
        <w:rPr>
          <w:rFonts w:cs="Arial"/>
          <w:bCs/>
          <w:sz w:val="22"/>
          <w:szCs w:val="22"/>
        </w:rPr>
        <w:t xml:space="preserve">Mit der </w:t>
      </w:r>
      <w:r w:rsidR="00E3474D" w:rsidRPr="00581D41">
        <w:rPr>
          <w:rFonts w:cs="Arial"/>
          <w:bCs/>
          <w:sz w:val="22"/>
          <w:szCs w:val="22"/>
        </w:rPr>
        <w:t xml:space="preserve">Implementierung </w:t>
      </w:r>
      <w:r w:rsidR="00FB62C1" w:rsidRPr="00581D41">
        <w:rPr>
          <w:rFonts w:cs="Arial"/>
          <w:bCs/>
          <w:sz w:val="22"/>
          <w:szCs w:val="22"/>
        </w:rPr>
        <w:t xml:space="preserve">der Security- und Reporting-App </w:t>
      </w:r>
      <w:r w:rsidR="003535F9" w:rsidRPr="00581D41">
        <w:rPr>
          <w:rFonts w:cs="Arial"/>
          <w:bCs/>
          <w:sz w:val="22"/>
          <w:szCs w:val="22"/>
        </w:rPr>
        <w:t xml:space="preserve">stellen die </w:t>
      </w:r>
      <w:r w:rsidR="00E3474D" w:rsidRPr="00581D41">
        <w:rPr>
          <w:rFonts w:cs="Arial"/>
          <w:bCs/>
          <w:sz w:val="22"/>
          <w:szCs w:val="22"/>
        </w:rPr>
        <w:t>Unternehmen</w:t>
      </w:r>
      <w:r w:rsidR="003535F9" w:rsidRPr="00581D41">
        <w:rPr>
          <w:rFonts w:cs="Arial"/>
          <w:bCs/>
          <w:sz w:val="22"/>
          <w:szCs w:val="22"/>
        </w:rPr>
        <w:t xml:space="preserve"> alle Weichen</w:t>
      </w:r>
      <w:r w:rsidR="00FB62C1" w:rsidRPr="00581D41">
        <w:rPr>
          <w:rFonts w:cs="Arial"/>
          <w:bCs/>
          <w:sz w:val="22"/>
          <w:szCs w:val="22"/>
        </w:rPr>
        <w:t>,</w:t>
      </w:r>
      <w:r w:rsidR="00E3474D" w:rsidRPr="00581D41">
        <w:rPr>
          <w:rFonts w:cs="Arial"/>
          <w:bCs/>
          <w:sz w:val="22"/>
          <w:szCs w:val="22"/>
        </w:rPr>
        <w:t xml:space="preserve"> </w:t>
      </w:r>
      <w:r w:rsidR="003535F9" w:rsidRPr="00581D41">
        <w:rPr>
          <w:rFonts w:cs="Arial"/>
          <w:bCs/>
          <w:sz w:val="22"/>
          <w:szCs w:val="22"/>
        </w:rPr>
        <w:t xml:space="preserve">um </w:t>
      </w:r>
      <w:r w:rsidR="00E528CF" w:rsidRPr="00581D41">
        <w:rPr>
          <w:rFonts w:cs="Arial"/>
          <w:bCs/>
          <w:sz w:val="22"/>
          <w:szCs w:val="22"/>
        </w:rPr>
        <w:t>ihre Security- und Auditierungs-Level in kürzester Zeit</w:t>
      </w:r>
      <w:r w:rsidR="00B3758B" w:rsidRPr="00581D41">
        <w:rPr>
          <w:rFonts w:cs="Arial"/>
          <w:bCs/>
          <w:sz w:val="22"/>
          <w:szCs w:val="22"/>
        </w:rPr>
        <w:t xml:space="preserve"> </w:t>
      </w:r>
      <w:r w:rsidR="00FB62C1" w:rsidRPr="00581D41">
        <w:rPr>
          <w:rFonts w:cs="Arial"/>
          <w:bCs/>
          <w:sz w:val="22"/>
          <w:szCs w:val="22"/>
        </w:rPr>
        <w:t xml:space="preserve">nachhaltig zu verbessern </w:t>
      </w:r>
      <w:r w:rsidR="00B3758B" w:rsidRPr="00581D41">
        <w:rPr>
          <w:rFonts w:cs="Arial"/>
          <w:bCs/>
          <w:sz w:val="22"/>
          <w:szCs w:val="22"/>
        </w:rPr>
        <w:t xml:space="preserve">und </w:t>
      </w:r>
      <w:r w:rsidR="00FB62C1" w:rsidRPr="00581D41">
        <w:rPr>
          <w:rFonts w:cs="Arial"/>
          <w:bCs/>
          <w:sz w:val="22"/>
          <w:szCs w:val="22"/>
        </w:rPr>
        <w:t xml:space="preserve">die Tore zu neuen regulierten </w:t>
      </w:r>
      <w:r w:rsidR="00F63973" w:rsidRPr="00581D41">
        <w:rPr>
          <w:rFonts w:cs="Arial"/>
          <w:bCs/>
          <w:sz w:val="22"/>
          <w:szCs w:val="22"/>
        </w:rPr>
        <w:t>Märkte</w:t>
      </w:r>
      <w:r w:rsidR="003535F9" w:rsidRPr="00581D41">
        <w:rPr>
          <w:rFonts w:cs="Arial"/>
          <w:bCs/>
          <w:sz w:val="22"/>
          <w:szCs w:val="22"/>
        </w:rPr>
        <w:t>n</w:t>
      </w:r>
      <w:r w:rsidR="00F63973" w:rsidRPr="00581D41">
        <w:rPr>
          <w:rFonts w:cs="Arial"/>
          <w:bCs/>
          <w:sz w:val="22"/>
          <w:szCs w:val="22"/>
        </w:rPr>
        <w:t xml:space="preserve"> </w:t>
      </w:r>
      <w:r w:rsidR="00FB62C1" w:rsidRPr="00581D41">
        <w:rPr>
          <w:rFonts w:cs="Arial"/>
          <w:bCs/>
          <w:sz w:val="22"/>
          <w:szCs w:val="22"/>
        </w:rPr>
        <w:t>aufzustoßen</w:t>
      </w:r>
      <w:r w:rsidR="00571839" w:rsidRPr="00581D41">
        <w:rPr>
          <w:rFonts w:cs="Arial"/>
          <w:bCs/>
          <w:sz w:val="22"/>
          <w:szCs w:val="22"/>
        </w:rPr>
        <w:t xml:space="preserve">. </w:t>
      </w:r>
      <w:r w:rsidR="003535F9" w:rsidRPr="00581D41">
        <w:rPr>
          <w:rFonts w:cs="Arial"/>
          <w:bCs/>
          <w:sz w:val="22"/>
          <w:szCs w:val="22"/>
        </w:rPr>
        <w:t xml:space="preserve">Darüber hinaus bereiten sie sich damit auf </w:t>
      </w:r>
      <w:r w:rsidR="00FB62C1" w:rsidRPr="00581D41">
        <w:rPr>
          <w:rFonts w:cs="Arial"/>
          <w:bCs/>
          <w:sz w:val="22"/>
          <w:szCs w:val="22"/>
        </w:rPr>
        <w:t xml:space="preserve">die Umsetzung </w:t>
      </w:r>
      <w:r w:rsidR="003535F9" w:rsidRPr="00581D41">
        <w:rPr>
          <w:rFonts w:cs="Arial"/>
          <w:bCs/>
          <w:sz w:val="22"/>
          <w:szCs w:val="22"/>
        </w:rPr>
        <w:t>vieler zu</w:t>
      </w:r>
      <w:r w:rsidR="000B14F0" w:rsidRPr="00581D41">
        <w:rPr>
          <w:rFonts w:cs="Arial"/>
          <w:bCs/>
          <w:sz w:val="22"/>
          <w:szCs w:val="22"/>
        </w:rPr>
        <w:t>künftige</w:t>
      </w:r>
      <w:r w:rsidR="00FB62C1" w:rsidRPr="00581D41">
        <w:rPr>
          <w:rFonts w:cs="Arial"/>
          <w:bCs/>
          <w:sz w:val="22"/>
          <w:szCs w:val="22"/>
        </w:rPr>
        <w:t>r</w:t>
      </w:r>
      <w:r w:rsidR="000B14F0" w:rsidRPr="00581D41">
        <w:rPr>
          <w:rFonts w:cs="Arial"/>
          <w:bCs/>
          <w:sz w:val="22"/>
          <w:szCs w:val="22"/>
        </w:rPr>
        <w:t xml:space="preserve"> </w:t>
      </w:r>
      <w:r w:rsidR="00FB62C1" w:rsidRPr="00581D41">
        <w:rPr>
          <w:rFonts w:cs="Arial"/>
          <w:bCs/>
          <w:sz w:val="22"/>
          <w:szCs w:val="22"/>
        </w:rPr>
        <w:t xml:space="preserve">Use Cases in </w:t>
      </w:r>
      <w:r w:rsidR="000B14F0" w:rsidRPr="00581D41">
        <w:rPr>
          <w:rFonts w:cs="Arial"/>
          <w:bCs/>
          <w:sz w:val="22"/>
          <w:szCs w:val="22"/>
        </w:rPr>
        <w:t xml:space="preserve">den Bereichen IT-Operations, Security, IoT </w:t>
      </w:r>
      <w:r w:rsidR="00FB62C1" w:rsidRPr="00581D41">
        <w:rPr>
          <w:rFonts w:cs="Arial"/>
          <w:bCs/>
          <w:sz w:val="22"/>
          <w:szCs w:val="22"/>
        </w:rPr>
        <w:t xml:space="preserve">und </w:t>
      </w:r>
      <w:r w:rsidR="000B14F0" w:rsidRPr="00581D41">
        <w:rPr>
          <w:rFonts w:cs="Arial"/>
          <w:bCs/>
          <w:sz w:val="22"/>
          <w:szCs w:val="22"/>
        </w:rPr>
        <w:t>Business Intelligence</w:t>
      </w:r>
      <w:r w:rsidR="001A2298" w:rsidRPr="00581D41">
        <w:rPr>
          <w:rFonts w:cs="Arial"/>
          <w:bCs/>
          <w:sz w:val="22"/>
          <w:szCs w:val="22"/>
        </w:rPr>
        <w:t xml:space="preserve"> vor</w:t>
      </w:r>
      <w:r w:rsidR="000B14F0" w:rsidRPr="00581D41">
        <w:rPr>
          <w:rFonts w:cs="Arial"/>
          <w:bCs/>
          <w:sz w:val="22"/>
          <w:szCs w:val="22"/>
        </w:rPr>
        <w:t xml:space="preserve">, </w:t>
      </w:r>
      <w:r w:rsidR="00FB62C1" w:rsidRPr="00581D41">
        <w:rPr>
          <w:rFonts w:cs="Arial"/>
          <w:bCs/>
          <w:sz w:val="22"/>
          <w:szCs w:val="22"/>
        </w:rPr>
        <w:t xml:space="preserve">für die </w:t>
      </w:r>
      <w:r w:rsidR="000B14F0" w:rsidRPr="00581D41">
        <w:rPr>
          <w:rFonts w:cs="Arial"/>
          <w:bCs/>
          <w:sz w:val="22"/>
          <w:szCs w:val="22"/>
        </w:rPr>
        <w:t xml:space="preserve">die Plattform </w:t>
      </w:r>
      <w:r w:rsidR="00FB62C1" w:rsidRPr="00581D41">
        <w:rPr>
          <w:rFonts w:cs="Arial"/>
          <w:bCs/>
          <w:sz w:val="22"/>
          <w:szCs w:val="22"/>
        </w:rPr>
        <w:t xml:space="preserve">häufig lediglich um zusätzliche </w:t>
      </w:r>
      <w:r w:rsidR="000B14F0" w:rsidRPr="00581D41">
        <w:rPr>
          <w:rFonts w:cs="Arial"/>
          <w:bCs/>
          <w:sz w:val="22"/>
          <w:szCs w:val="22"/>
        </w:rPr>
        <w:t>Datenquellen erweitert werden muss.</w:t>
      </w:r>
    </w:p>
    <w:p w14:paraId="41FBE42E" w14:textId="00E7D481" w:rsidR="00595D98" w:rsidRPr="00581D41" w:rsidRDefault="00FA0763" w:rsidP="00E957A7">
      <w:pPr>
        <w:spacing w:after="240" w:line="360" w:lineRule="auto"/>
        <w:rPr>
          <w:rFonts w:cs="Arial"/>
          <w:bCs/>
          <w:sz w:val="22"/>
          <w:szCs w:val="22"/>
        </w:rPr>
      </w:pPr>
      <w:r w:rsidRPr="00581D41">
        <w:rPr>
          <w:rFonts w:cs="Arial"/>
          <w:bCs/>
          <w:sz w:val="22"/>
          <w:szCs w:val="22"/>
        </w:rPr>
        <w:t>„</w:t>
      </w:r>
      <w:r w:rsidR="00FB62C1" w:rsidRPr="00581D41">
        <w:rPr>
          <w:rFonts w:cs="Arial"/>
          <w:bCs/>
          <w:sz w:val="22"/>
          <w:szCs w:val="22"/>
        </w:rPr>
        <w:t xml:space="preserve">Mit </w:t>
      </w:r>
      <w:r w:rsidR="003535F9" w:rsidRPr="00581D41">
        <w:rPr>
          <w:rFonts w:cs="Arial"/>
          <w:bCs/>
          <w:sz w:val="22"/>
          <w:szCs w:val="22"/>
        </w:rPr>
        <w:t xml:space="preserve">dem </w:t>
      </w:r>
      <w:r w:rsidR="00595D98" w:rsidRPr="00581D41">
        <w:rPr>
          <w:rFonts w:cs="Arial"/>
          <w:bCs/>
          <w:sz w:val="22"/>
          <w:szCs w:val="22"/>
        </w:rPr>
        <w:t xml:space="preserve">Lösungspaket aus </w:t>
      </w:r>
      <w:r w:rsidR="00FB62C1" w:rsidRPr="00581D41">
        <w:rPr>
          <w:rFonts w:cs="Arial"/>
          <w:bCs/>
          <w:sz w:val="22"/>
          <w:szCs w:val="22"/>
        </w:rPr>
        <w:t>Splunk</w:t>
      </w:r>
      <w:r w:rsidR="00595D98" w:rsidRPr="00581D41">
        <w:rPr>
          <w:rFonts w:cs="Arial"/>
          <w:bCs/>
          <w:sz w:val="22"/>
          <w:szCs w:val="22"/>
        </w:rPr>
        <w:t xml:space="preserve">, CESAR App und </w:t>
      </w:r>
      <w:r w:rsidR="00FB62C1" w:rsidRPr="00581D41">
        <w:rPr>
          <w:rFonts w:cs="Arial"/>
          <w:bCs/>
          <w:sz w:val="22"/>
          <w:szCs w:val="22"/>
        </w:rPr>
        <w:t xml:space="preserve">Service bieten wir </w:t>
      </w:r>
      <w:r w:rsidR="003535F9" w:rsidRPr="00581D41">
        <w:rPr>
          <w:rFonts w:cs="Arial"/>
          <w:bCs/>
          <w:sz w:val="22"/>
          <w:szCs w:val="22"/>
        </w:rPr>
        <w:t xml:space="preserve">unseren </w:t>
      </w:r>
      <w:r w:rsidR="00595D98" w:rsidRPr="00581D41">
        <w:rPr>
          <w:rFonts w:cs="Arial"/>
          <w:bCs/>
          <w:sz w:val="22"/>
          <w:szCs w:val="22"/>
        </w:rPr>
        <w:t>Kunde</w:t>
      </w:r>
      <w:r w:rsidR="003535F9" w:rsidRPr="00581D41">
        <w:rPr>
          <w:rFonts w:cs="Arial"/>
          <w:bCs/>
          <w:sz w:val="22"/>
          <w:szCs w:val="22"/>
        </w:rPr>
        <w:t>n</w:t>
      </w:r>
      <w:r w:rsidR="00595D98" w:rsidRPr="00581D41">
        <w:rPr>
          <w:rFonts w:cs="Arial"/>
          <w:bCs/>
          <w:sz w:val="22"/>
          <w:szCs w:val="22"/>
        </w:rPr>
        <w:t xml:space="preserve"> einen Maßanzug von der Stange</w:t>
      </w:r>
      <w:r w:rsidR="00FB62C1" w:rsidRPr="00581D41">
        <w:rPr>
          <w:rFonts w:cs="Arial"/>
          <w:bCs/>
          <w:sz w:val="22"/>
          <w:szCs w:val="22"/>
        </w:rPr>
        <w:t xml:space="preserve"> – eine standardisierte, aber </w:t>
      </w:r>
      <w:r w:rsidR="003535F9" w:rsidRPr="00581D41">
        <w:rPr>
          <w:rFonts w:cs="Arial"/>
          <w:bCs/>
          <w:sz w:val="22"/>
          <w:szCs w:val="22"/>
        </w:rPr>
        <w:t xml:space="preserve">hochgradig </w:t>
      </w:r>
      <w:r w:rsidR="00FB62C1" w:rsidRPr="00581D41">
        <w:rPr>
          <w:rFonts w:cs="Arial"/>
          <w:bCs/>
          <w:sz w:val="22"/>
          <w:szCs w:val="22"/>
        </w:rPr>
        <w:t xml:space="preserve">individualisierbare Lösung mit einer hervorragenden </w:t>
      </w:r>
      <w:r w:rsidR="00595D98" w:rsidRPr="00581D41">
        <w:rPr>
          <w:rFonts w:cs="Arial"/>
          <w:bCs/>
          <w:sz w:val="22"/>
          <w:szCs w:val="22"/>
        </w:rPr>
        <w:t>Kosten-Nutzen-</w:t>
      </w:r>
      <w:r w:rsidR="004E3EA0" w:rsidRPr="00581D41">
        <w:rPr>
          <w:rFonts w:cs="Arial"/>
          <w:bCs/>
          <w:sz w:val="22"/>
          <w:szCs w:val="22"/>
        </w:rPr>
        <w:t xml:space="preserve">Bilanz“, </w:t>
      </w:r>
      <w:r w:rsidR="00FB62C1" w:rsidRPr="00581D41">
        <w:rPr>
          <w:rFonts w:cs="Arial"/>
          <w:bCs/>
          <w:sz w:val="22"/>
          <w:szCs w:val="22"/>
        </w:rPr>
        <w:t>so Reiner Altegger</w:t>
      </w:r>
      <w:r w:rsidR="00595D98" w:rsidRPr="00581D41">
        <w:rPr>
          <w:rFonts w:cs="Arial"/>
          <w:bCs/>
          <w:sz w:val="22"/>
          <w:szCs w:val="22"/>
        </w:rPr>
        <w:t xml:space="preserve">. </w:t>
      </w:r>
      <w:r w:rsidR="004E3EA0" w:rsidRPr="00581D41">
        <w:rPr>
          <w:rFonts w:cs="Arial"/>
          <w:bCs/>
          <w:sz w:val="22"/>
          <w:szCs w:val="22"/>
        </w:rPr>
        <w:t>„</w:t>
      </w:r>
      <w:r w:rsidR="00FD4E87" w:rsidRPr="00581D41">
        <w:rPr>
          <w:rFonts w:cs="Arial"/>
          <w:bCs/>
          <w:sz w:val="22"/>
          <w:szCs w:val="22"/>
        </w:rPr>
        <w:t xml:space="preserve">Der </w:t>
      </w:r>
      <w:r w:rsidR="00FB62C1" w:rsidRPr="00581D41">
        <w:rPr>
          <w:rFonts w:cs="Arial"/>
          <w:bCs/>
          <w:sz w:val="22"/>
          <w:szCs w:val="22"/>
        </w:rPr>
        <w:t xml:space="preserve">wichtigste </w:t>
      </w:r>
      <w:r w:rsidR="00FD4E87" w:rsidRPr="00581D41">
        <w:rPr>
          <w:rFonts w:cs="Arial"/>
          <w:bCs/>
          <w:sz w:val="22"/>
          <w:szCs w:val="22"/>
        </w:rPr>
        <w:t>Vorteil</w:t>
      </w:r>
      <w:r w:rsidR="001669A6" w:rsidRPr="00581D41">
        <w:rPr>
          <w:rFonts w:cs="Arial"/>
          <w:bCs/>
          <w:sz w:val="22"/>
          <w:szCs w:val="22"/>
        </w:rPr>
        <w:t xml:space="preserve"> </w:t>
      </w:r>
      <w:r w:rsidR="00FB62C1" w:rsidRPr="00581D41">
        <w:rPr>
          <w:rFonts w:cs="Arial"/>
          <w:bCs/>
          <w:sz w:val="22"/>
          <w:szCs w:val="22"/>
        </w:rPr>
        <w:t>für den Kunden ist</w:t>
      </w:r>
      <w:r w:rsidR="003535F9" w:rsidRPr="00581D41">
        <w:rPr>
          <w:rFonts w:cs="Arial"/>
          <w:bCs/>
          <w:sz w:val="22"/>
          <w:szCs w:val="22"/>
        </w:rPr>
        <w:t xml:space="preserve"> dabei</w:t>
      </w:r>
      <w:r w:rsidR="001669A6" w:rsidRPr="00581D41">
        <w:rPr>
          <w:rFonts w:cs="Arial"/>
          <w:bCs/>
          <w:sz w:val="22"/>
          <w:szCs w:val="22"/>
        </w:rPr>
        <w:t xml:space="preserve">, dass </w:t>
      </w:r>
      <w:r w:rsidR="005A179D" w:rsidRPr="00581D41">
        <w:rPr>
          <w:rFonts w:cs="Arial"/>
          <w:bCs/>
          <w:sz w:val="22"/>
          <w:szCs w:val="22"/>
        </w:rPr>
        <w:t xml:space="preserve">wir ihm </w:t>
      </w:r>
      <w:r w:rsidR="001669A6" w:rsidRPr="00581D41">
        <w:rPr>
          <w:rFonts w:cs="Arial"/>
          <w:bCs/>
          <w:sz w:val="22"/>
          <w:szCs w:val="22"/>
        </w:rPr>
        <w:t xml:space="preserve">die </w:t>
      </w:r>
      <w:r w:rsidR="00FB62C1" w:rsidRPr="00581D41">
        <w:rPr>
          <w:rFonts w:cs="Arial"/>
          <w:bCs/>
          <w:sz w:val="22"/>
          <w:szCs w:val="22"/>
        </w:rPr>
        <w:t xml:space="preserve">gesamte </w:t>
      </w:r>
      <w:r w:rsidR="001669A6" w:rsidRPr="00581D41">
        <w:rPr>
          <w:rFonts w:cs="Arial"/>
          <w:bCs/>
          <w:sz w:val="22"/>
          <w:szCs w:val="22"/>
        </w:rPr>
        <w:t>Use</w:t>
      </w:r>
      <w:r w:rsidR="0013202A" w:rsidRPr="00581D41">
        <w:rPr>
          <w:rFonts w:cs="Arial"/>
          <w:bCs/>
          <w:sz w:val="22"/>
          <w:szCs w:val="22"/>
        </w:rPr>
        <w:t xml:space="preserve"> </w:t>
      </w:r>
      <w:r w:rsidR="001669A6" w:rsidRPr="00581D41">
        <w:rPr>
          <w:rFonts w:cs="Arial"/>
          <w:bCs/>
          <w:sz w:val="22"/>
          <w:szCs w:val="22"/>
        </w:rPr>
        <w:t>Case-Entwicklung, die App-Auswahl, die Integration, die Alarm</w:t>
      </w:r>
      <w:r w:rsidR="005E14AB" w:rsidRPr="00581D41">
        <w:rPr>
          <w:rFonts w:cs="Arial"/>
          <w:bCs/>
          <w:sz w:val="22"/>
          <w:szCs w:val="22"/>
        </w:rPr>
        <w:t xml:space="preserve">-Definitionen und </w:t>
      </w:r>
      <w:r w:rsidR="00FB62C1" w:rsidRPr="00581D41">
        <w:rPr>
          <w:rFonts w:cs="Arial"/>
          <w:bCs/>
          <w:sz w:val="22"/>
          <w:szCs w:val="22"/>
        </w:rPr>
        <w:t xml:space="preserve">sogar die Erstellung von </w:t>
      </w:r>
      <w:r w:rsidR="005E14AB" w:rsidRPr="00581D41">
        <w:rPr>
          <w:rFonts w:cs="Arial"/>
          <w:bCs/>
          <w:sz w:val="22"/>
          <w:szCs w:val="22"/>
        </w:rPr>
        <w:t>Report</w:t>
      </w:r>
      <w:r w:rsidR="00FB62C1" w:rsidRPr="00581D41">
        <w:rPr>
          <w:rFonts w:cs="Arial"/>
          <w:bCs/>
          <w:sz w:val="22"/>
          <w:szCs w:val="22"/>
        </w:rPr>
        <w:t>s</w:t>
      </w:r>
      <w:r w:rsidR="005E14AB" w:rsidRPr="00581D41">
        <w:rPr>
          <w:rFonts w:cs="Arial"/>
          <w:bCs/>
          <w:sz w:val="22"/>
          <w:szCs w:val="22"/>
        </w:rPr>
        <w:t xml:space="preserve"> und Dashboard</w:t>
      </w:r>
      <w:r w:rsidR="00FB62C1" w:rsidRPr="00581D41">
        <w:rPr>
          <w:rFonts w:cs="Arial"/>
          <w:bCs/>
          <w:sz w:val="22"/>
          <w:szCs w:val="22"/>
        </w:rPr>
        <w:t xml:space="preserve">s </w:t>
      </w:r>
      <w:r w:rsidR="005A179D" w:rsidRPr="00581D41">
        <w:rPr>
          <w:rFonts w:cs="Arial"/>
          <w:bCs/>
          <w:sz w:val="22"/>
          <w:szCs w:val="22"/>
        </w:rPr>
        <w:t>abnehmen</w:t>
      </w:r>
      <w:r w:rsidR="00F96217" w:rsidRPr="00581D41">
        <w:rPr>
          <w:rFonts w:cs="Arial"/>
          <w:bCs/>
          <w:sz w:val="22"/>
          <w:szCs w:val="22"/>
        </w:rPr>
        <w:t>.</w:t>
      </w:r>
      <w:r w:rsidR="005A179D" w:rsidRPr="00581D41">
        <w:rPr>
          <w:rFonts w:cs="Arial"/>
          <w:bCs/>
          <w:sz w:val="22"/>
          <w:szCs w:val="22"/>
        </w:rPr>
        <w:t xml:space="preserve"> </w:t>
      </w:r>
      <w:r w:rsidR="003535F9" w:rsidRPr="00581D41">
        <w:rPr>
          <w:rFonts w:cs="Arial"/>
          <w:bCs/>
          <w:sz w:val="22"/>
          <w:szCs w:val="22"/>
        </w:rPr>
        <w:t xml:space="preserve">Zudem </w:t>
      </w:r>
      <w:r w:rsidR="005A179D" w:rsidRPr="00581D41">
        <w:rPr>
          <w:rFonts w:cs="Arial"/>
          <w:bCs/>
          <w:sz w:val="22"/>
          <w:szCs w:val="22"/>
        </w:rPr>
        <w:t xml:space="preserve">ist die </w:t>
      </w:r>
      <w:r w:rsidR="00341B86" w:rsidRPr="00581D41">
        <w:rPr>
          <w:rFonts w:cs="Arial"/>
          <w:bCs/>
          <w:sz w:val="22"/>
          <w:szCs w:val="22"/>
        </w:rPr>
        <w:t>Plattform</w:t>
      </w:r>
      <w:r w:rsidR="00D90B2E" w:rsidRPr="00581D41">
        <w:rPr>
          <w:rFonts w:cs="Arial"/>
          <w:bCs/>
          <w:sz w:val="22"/>
          <w:szCs w:val="22"/>
        </w:rPr>
        <w:t xml:space="preserve"> </w:t>
      </w:r>
      <w:r w:rsidR="003535F9" w:rsidRPr="00581D41">
        <w:rPr>
          <w:rFonts w:cs="Arial"/>
          <w:bCs/>
          <w:sz w:val="22"/>
          <w:szCs w:val="22"/>
        </w:rPr>
        <w:t xml:space="preserve">sehr </w:t>
      </w:r>
      <w:r w:rsidR="005A179D" w:rsidRPr="00581D41">
        <w:rPr>
          <w:rFonts w:cs="Arial"/>
          <w:bCs/>
          <w:sz w:val="22"/>
          <w:szCs w:val="22"/>
        </w:rPr>
        <w:t xml:space="preserve">flexibel </w:t>
      </w:r>
      <w:r w:rsidR="00D90B2E" w:rsidRPr="00581D41">
        <w:rPr>
          <w:rFonts w:cs="Arial"/>
          <w:bCs/>
          <w:sz w:val="22"/>
          <w:szCs w:val="22"/>
        </w:rPr>
        <w:t>skalierbar – wächst also</w:t>
      </w:r>
      <w:r w:rsidR="00DB7734" w:rsidRPr="00581D41">
        <w:rPr>
          <w:rFonts w:cs="Arial"/>
          <w:bCs/>
          <w:sz w:val="22"/>
          <w:szCs w:val="22"/>
        </w:rPr>
        <w:t xml:space="preserve"> mit den </w:t>
      </w:r>
      <w:r w:rsidR="005A179D" w:rsidRPr="00581D41">
        <w:rPr>
          <w:rFonts w:cs="Arial"/>
          <w:bCs/>
          <w:sz w:val="22"/>
          <w:szCs w:val="22"/>
        </w:rPr>
        <w:t xml:space="preserve">Umgebungen </w:t>
      </w:r>
      <w:r w:rsidR="00DB7734" w:rsidRPr="00581D41">
        <w:rPr>
          <w:rFonts w:cs="Arial"/>
          <w:bCs/>
          <w:sz w:val="22"/>
          <w:szCs w:val="22"/>
        </w:rPr>
        <w:t>mit</w:t>
      </w:r>
      <w:r w:rsidR="005A179D" w:rsidRPr="00581D41">
        <w:rPr>
          <w:rFonts w:cs="Arial"/>
          <w:bCs/>
          <w:sz w:val="22"/>
          <w:szCs w:val="22"/>
        </w:rPr>
        <w:t xml:space="preserve"> und passt sich jederzeit an neue Anforderungen an</w:t>
      </w:r>
      <w:r w:rsidR="008D0C69" w:rsidRPr="00581D41">
        <w:rPr>
          <w:rFonts w:cs="Arial"/>
          <w:bCs/>
          <w:sz w:val="22"/>
          <w:szCs w:val="22"/>
        </w:rPr>
        <w:t>.“</w:t>
      </w:r>
    </w:p>
    <w:p w14:paraId="59D844E7" w14:textId="259D0E42" w:rsidR="00421239" w:rsidRPr="00581D41" w:rsidRDefault="00421239" w:rsidP="00F347F4">
      <w:pPr>
        <w:keepLines w:val="0"/>
        <w:widowControl w:val="0"/>
        <w:spacing w:after="240" w:line="360" w:lineRule="auto"/>
        <w:rPr>
          <w:rFonts w:cs="Arial"/>
          <w:bCs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62"/>
      </w:tblGrid>
      <w:tr w:rsidR="00DE4D63" w:rsidRPr="00581D41" w14:paraId="0A2D7639" w14:textId="77777777" w:rsidTr="00372279">
        <w:tc>
          <w:tcPr>
            <w:tcW w:w="5245" w:type="dxa"/>
          </w:tcPr>
          <w:bookmarkEnd w:id="0"/>
          <w:bookmarkEnd w:id="1"/>
          <w:bookmarkEnd w:id="2"/>
          <w:bookmarkEnd w:id="3"/>
          <w:p w14:paraId="5D5A1EDE" w14:textId="77777777" w:rsidR="00DE4D63" w:rsidRPr="00581D41" w:rsidRDefault="00DE4D63" w:rsidP="00372279">
            <w:pPr>
              <w:keepLines w:val="0"/>
              <w:spacing w:after="120" w:line="360" w:lineRule="auto"/>
              <w:rPr>
                <w:rFonts w:cs="Arial"/>
                <w:b/>
                <w:noProof/>
                <w:sz w:val="22"/>
                <w:szCs w:val="22"/>
              </w:rPr>
            </w:pPr>
            <w:r w:rsidRPr="00581D41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922DCDF" wp14:editId="46A9118C">
                  <wp:extent cx="2340000" cy="2318400"/>
                  <wp:effectExtent l="0" t="0" r="3175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23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</w:tcPr>
          <w:p w14:paraId="655F0AC8" w14:textId="5BEFC801" w:rsidR="00DE4D63" w:rsidRPr="00581D41" w:rsidRDefault="00533440" w:rsidP="00372279">
            <w:pPr>
              <w:spacing w:after="60" w:line="288" w:lineRule="auto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Im </w:t>
            </w:r>
            <w:r w:rsidR="006D02AA" w:rsidRPr="00581D41">
              <w:rPr>
                <w:rFonts w:cs="Arial"/>
                <w:bCs/>
                <w:i/>
                <w:iCs/>
                <w:sz w:val="22"/>
                <w:szCs w:val="22"/>
              </w:rPr>
              <w:t>ü</w:t>
            </w:r>
            <w:r w:rsidRPr="00581D41">
              <w:rPr>
                <w:rFonts w:cs="Arial"/>
                <w:bCs/>
                <w:i/>
                <w:iCs/>
                <w:sz w:val="22"/>
                <w:szCs w:val="22"/>
              </w:rPr>
              <w:t>bersichtlichen CESAR Dashboard können Anwender auf einen Blick die wichtig</w:t>
            </w:r>
            <w:r w:rsidR="009A0E5B" w:rsidRPr="00581D41">
              <w:rPr>
                <w:rFonts w:cs="Arial"/>
                <w:bCs/>
                <w:i/>
                <w:iCs/>
                <w:sz w:val="22"/>
                <w:szCs w:val="22"/>
              </w:rPr>
              <w:t>st</w:t>
            </w:r>
            <w:r w:rsidRPr="00581D41">
              <w:rPr>
                <w:rFonts w:cs="Arial"/>
                <w:bCs/>
                <w:i/>
                <w:iCs/>
                <w:sz w:val="22"/>
                <w:szCs w:val="22"/>
              </w:rPr>
              <w:t>en Paramater</w:t>
            </w:r>
            <w:r w:rsidR="006D02AA"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 einsehen.</w:t>
            </w:r>
          </w:p>
        </w:tc>
      </w:tr>
      <w:tr w:rsidR="00DE4D63" w:rsidRPr="00581D41" w14:paraId="509BEEBE" w14:textId="77777777" w:rsidTr="00372279">
        <w:tc>
          <w:tcPr>
            <w:tcW w:w="5245" w:type="dxa"/>
            <w:hideMark/>
          </w:tcPr>
          <w:p w14:paraId="0D1D1AD6" w14:textId="77777777" w:rsidR="00DE4D63" w:rsidRPr="00581D41" w:rsidRDefault="00DE4D63" w:rsidP="00372279">
            <w:pPr>
              <w:keepLines w:val="0"/>
              <w:spacing w:after="12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81D41">
              <w:rPr>
                <w:rFonts w:cs="Arial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 wp14:anchorId="61C2DC33" wp14:editId="500DFD00">
                  <wp:extent cx="2801631" cy="2995591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682" cy="300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hideMark/>
          </w:tcPr>
          <w:p w14:paraId="309B4B13" w14:textId="321A75FC" w:rsidR="00057578" w:rsidRPr="00581D41" w:rsidRDefault="00057578" w:rsidP="00372279">
            <w:pPr>
              <w:spacing w:after="60" w:line="288" w:lineRule="auto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Nutzer </w:t>
            </w:r>
            <w:r w:rsidR="0087306A" w:rsidRPr="00581D41">
              <w:rPr>
                <w:rFonts w:cs="Arial"/>
                <w:bCs/>
                <w:i/>
                <w:iCs/>
                <w:sz w:val="22"/>
                <w:szCs w:val="22"/>
              </w:rPr>
              <w:t>erhalten</w:t>
            </w:r>
            <w:r w:rsidR="00840635"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 die gesammelten, analysierten und aufbereiteten Daten </w:t>
            </w:r>
            <w:r w:rsidR="00843ED6" w:rsidRPr="00581D41">
              <w:rPr>
                <w:rFonts w:cs="Arial"/>
                <w:bCs/>
                <w:i/>
                <w:iCs/>
                <w:sz w:val="22"/>
                <w:szCs w:val="22"/>
              </w:rPr>
              <w:t>der jeweiligen Use Cases (hier</w:t>
            </w:r>
            <w:r w:rsidR="0048526B" w:rsidRPr="00581D41">
              <w:rPr>
                <w:rFonts w:cs="Arial"/>
                <w:bCs/>
                <w:i/>
                <w:iCs/>
                <w:sz w:val="22"/>
                <w:szCs w:val="22"/>
              </w:rPr>
              <w:t>:</w:t>
            </w:r>
            <w:r w:rsidR="00843ED6"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 Proxy Overview) </w:t>
            </w:r>
            <w:r w:rsidR="00E363F9" w:rsidRPr="00581D41">
              <w:rPr>
                <w:rFonts w:cs="Arial"/>
                <w:bCs/>
                <w:i/>
                <w:iCs/>
                <w:sz w:val="22"/>
                <w:szCs w:val="22"/>
              </w:rPr>
              <w:t>in passenden</w:t>
            </w:r>
            <w:r w:rsidR="009F66A3"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 und detaillierten</w:t>
            </w:r>
            <w:r w:rsidR="00E363F9" w:rsidRPr="00581D41">
              <w:rPr>
                <w:rFonts w:cs="Arial"/>
                <w:bCs/>
                <w:i/>
                <w:iCs/>
                <w:sz w:val="22"/>
                <w:szCs w:val="22"/>
              </w:rPr>
              <w:t xml:space="preserve"> Charts</w:t>
            </w:r>
            <w:r w:rsidR="00FE28CF" w:rsidRPr="00581D41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2C3AF0" w:rsidRPr="00581D41" w14:paraId="731D78F0" w14:textId="77777777" w:rsidTr="00372279">
        <w:tc>
          <w:tcPr>
            <w:tcW w:w="9407" w:type="dxa"/>
            <w:gridSpan w:val="2"/>
            <w:hideMark/>
          </w:tcPr>
          <w:p w14:paraId="7BD29390" w14:textId="77777777" w:rsidR="002C3AF0" w:rsidRPr="00581D41" w:rsidRDefault="002C3AF0" w:rsidP="00372279">
            <w:pPr>
              <w:keepLines w:val="0"/>
              <w:spacing w:after="120"/>
              <w:rPr>
                <w:rFonts w:cs="Arial"/>
                <w:bCs/>
                <w:i/>
                <w:color w:val="000000"/>
                <w:sz w:val="22"/>
                <w:szCs w:val="22"/>
              </w:rPr>
            </w:pPr>
          </w:p>
          <w:p w14:paraId="5873F226" w14:textId="77777777" w:rsidR="002C3AF0" w:rsidRPr="00581D41" w:rsidRDefault="002C3AF0" w:rsidP="00372279">
            <w:pPr>
              <w:keepLines w:val="0"/>
              <w:spacing w:after="12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81D41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HiRes-Bilddaten erhalten Sie auf Anfrage unter </w:t>
            </w:r>
            <w:hyperlink r:id="rId10" w:history="1">
              <w:r w:rsidRPr="00581D41">
                <w:rPr>
                  <w:rStyle w:val="Hyperlink"/>
                  <w:rFonts w:cs="Arial"/>
                  <w:bCs/>
                  <w:i/>
                  <w:sz w:val="22"/>
                  <w:szCs w:val="22"/>
                </w:rPr>
                <w:t>michal.vitkovsky@h-zwo-b.de</w:t>
              </w:r>
            </w:hyperlink>
            <w:r w:rsidRPr="00581D41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266B4213" w14:textId="77777777" w:rsidR="002C3AF0" w:rsidRPr="00581D41" w:rsidRDefault="002C3AF0">
      <w:pPr>
        <w:keepLines w:val="0"/>
        <w:tabs>
          <w:tab w:val="clear" w:pos="567"/>
          <w:tab w:val="clear" w:pos="709"/>
          <w:tab w:val="clear" w:pos="851"/>
          <w:tab w:val="clear" w:pos="1134"/>
          <w:tab w:val="clear" w:pos="1418"/>
          <w:tab w:val="clear" w:pos="1560"/>
          <w:tab w:val="clear" w:pos="1701"/>
          <w:tab w:val="clear" w:pos="1985"/>
        </w:tabs>
        <w:rPr>
          <w:rFonts w:cs="Arial"/>
          <w:b/>
          <w:bCs/>
          <w:sz w:val="22"/>
          <w:szCs w:val="22"/>
        </w:rPr>
      </w:pPr>
    </w:p>
    <w:p w14:paraId="1619B059" w14:textId="1538BF5D" w:rsidR="002C3AF0" w:rsidRPr="00581D41" w:rsidRDefault="002C3AF0">
      <w:pPr>
        <w:keepLines w:val="0"/>
        <w:tabs>
          <w:tab w:val="clear" w:pos="567"/>
          <w:tab w:val="clear" w:pos="709"/>
          <w:tab w:val="clear" w:pos="851"/>
          <w:tab w:val="clear" w:pos="1134"/>
          <w:tab w:val="clear" w:pos="1418"/>
          <w:tab w:val="clear" w:pos="1560"/>
          <w:tab w:val="clear" w:pos="1701"/>
          <w:tab w:val="clear" w:pos="1985"/>
        </w:tabs>
        <w:rPr>
          <w:rFonts w:cs="Arial"/>
          <w:b/>
          <w:bCs/>
          <w:sz w:val="22"/>
          <w:szCs w:val="22"/>
        </w:rPr>
      </w:pPr>
    </w:p>
    <w:p w14:paraId="48EF427C" w14:textId="77777777" w:rsidR="0048526B" w:rsidRPr="00581D41" w:rsidRDefault="0048526B">
      <w:pPr>
        <w:keepLines w:val="0"/>
        <w:tabs>
          <w:tab w:val="clear" w:pos="567"/>
          <w:tab w:val="clear" w:pos="709"/>
          <w:tab w:val="clear" w:pos="851"/>
          <w:tab w:val="clear" w:pos="1134"/>
          <w:tab w:val="clear" w:pos="1418"/>
          <w:tab w:val="clear" w:pos="1560"/>
          <w:tab w:val="clear" w:pos="1701"/>
          <w:tab w:val="clear" w:pos="1985"/>
        </w:tabs>
        <w:rPr>
          <w:rFonts w:cs="Arial"/>
          <w:b/>
          <w:bCs/>
          <w:sz w:val="22"/>
          <w:szCs w:val="22"/>
        </w:rPr>
      </w:pPr>
      <w:r w:rsidRPr="00581D41">
        <w:rPr>
          <w:rFonts w:cs="Arial"/>
          <w:b/>
          <w:bCs/>
          <w:sz w:val="22"/>
          <w:szCs w:val="22"/>
        </w:rPr>
        <w:br w:type="page"/>
      </w:r>
    </w:p>
    <w:p w14:paraId="19BEFFC0" w14:textId="43AFC397" w:rsidR="006309BD" w:rsidRPr="00581D41" w:rsidRDefault="006309BD" w:rsidP="00F347F4">
      <w:pPr>
        <w:keepLines w:val="0"/>
        <w:widowControl w:val="0"/>
        <w:spacing w:after="120" w:line="360" w:lineRule="auto"/>
        <w:rPr>
          <w:rFonts w:cs="Arial"/>
          <w:b/>
          <w:bCs/>
          <w:sz w:val="22"/>
          <w:szCs w:val="22"/>
        </w:rPr>
      </w:pPr>
      <w:r w:rsidRPr="00581D41">
        <w:rPr>
          <w:rFonts w:cs="Arial"/>
          <w:b/>
          <w:bCs/>
          <w:sz w:val="22"/>
          <w:szCs w:val="22"/>
        </w:rPr>
        <w:lastRenderedPageBreak/>
        <w:t>Über Controlware GmbH</w:t>
      </w:r>
    </w:p>
    <w:p w14:paraId="226F941A" w14:textId="48023625" w:rsidR="00707AB7" w:rsidRPr="00581D41" w:rsidRDefault="000E1245" w:rsidP="00F347F4">
      <w:pPr>
        <w:keepLines w:val="0"/>
        <w:widowControl w:val="0"/>
        <w:tabs>
          <w:tab w:val="clear" w:pos="567"/>
          <w:tab w:val="clear" w:pos="1134"/>
          <w:tab w:val="clear" w:pos="170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581D41">
        <w:rPr>
          <w:rFonts w:cs="Arial"/>
          <w:sz w:val="22"/>
          <w:szCs w:val="22"/>
        </w:rPr>
        <w:t xml:space="preserve">Die Controlware GmbH, Dietzenbach, ist mit mehr als 800 Mitarbeitern und einem Umsatz von ca. 330 Mio. Euro einer der führenden unabhängigen </w:t>
      </w:r>
      <w:bookmarkStart w:id="4" w:name="_Hlk96944775"/>
      <w:r w:rsidRPr="00581D41">
        <w:rPr>
          <w:rFonts w:cs="Arial"/>
          <w:sz w:val="22"/>
          <w:szCs w:val="22"/>
        </w:rPr>
        <w:t>Systemintegratoren und Managed Service Provider</w:t>
      </w:r>
      <w:bookmarkEnd w:id="4"/>
      <w:r w:rsidRPr="00581D41">
        <w:rPr>
          <w:rFonts w:cs="Arial"/>
          <w:sz w:val="22"/>
          <w:szCs w:val="22"/>
        </w:rPr>
        <w:t xml:space="preserve"> in Deutschland. Das 1980 gegründete Unternehmen entwickelt, implementiert und be-treibt anspruchsvolle IT-Lösungen für die Data Center-, Enterprise- und Campus-Umgebungen seiner Kunden. Das Portfolio erstreckt sich von der Beratung und Planung über Installation und Wartung bis hin zu Management, Überwachung und Betrieb von Kundeninfrastrukturen durch das firmeneigene ISO 27001-zertifizierte Customer Service Center. Zentrale Geschäftsfelder der </w:t>
      </w:r>
      <w:r w:rsidR="002B6458" w:rsidRPr="00581D41">
        <w:rPr>
          <w:rFonts w:cs="Arial"/>
          <w:sz w:val="22"/>
          <w:szCs w:val="22"/>
        </w:rPr>
        <w:t>Controlware</w:t>
      </w:r>
      <w:r w:rsidRPr="00581D41">
        <w:rPr>
          <w:rFonts w:cs="Arial"/>
          <w:sz w:val="22"/>
          <w:szCs w:val="22"/>
        </w:rPr>
        <w:t xml:space="preserve"> sind die Bereiche Network Solutions, Collaboration, Information Security, Application Delivery, Data Center &amp; Cloud sowie IT-Management. Controlware arbeitet eng mit national und international führenden Herstellern zusammen und verfügt bei den meisten dieser Partner über den höchsten Zertifizierungsgrad. Das starke Unternehmen unterhält ein flächendeckendes Vertriebs- und Servicenetz mit 16 Standorten in DACH. Im Bereich der Nachwuchsförderung kooperiert </w:t>
      </w:r>
      <w:r w:rsidR="002B6458" w:rsidRPr="00581D41">
        <w:rPr>
          <w:rFonts w:cs="Arial"/>
          <w:sz w:val="22"/>
          <w:szCs w:val="22"/>
        </w:rPr>
        <w:t>Controlware</w:t>
      </w:r>
      <w:r w:rsidRPr="00581D41">
        <w:rPr>
          <w:rFonts w:cs="Arial"/>
          <w:sz w:val="22"/>
          <w:szCs w:val="22"/>
        </w:rPr>
        <w:t xml:space="preserve"> mit renommierten deutschen Hochschulen und betreut durchgehend um die 50 </w:t>
      </w:r>
      <w:r w:rsidR="002B6458" w:rsidRPr="00581D41">
        <w:rPr>
          <w:rFonts w:cs="Arial"/>
          <w:sz w:val="22"/>
          <w:szCs w:val="22"/>
        </w:rPr>
        <w:t>Auszubildende</w:t>
      </w:r>
      <w:r w:rsidRPr="00581D41">
        <w:rPr>
          <w:rFonts w:cs="Arial"/>
          <w:sz w:val="22"/>
          <w:szCs w:val="22"/>
        </w:rPr>
        <w:t xml:space="preserve"> und Studenten. Zu den Unternehmen der Controlware Gruppe zählen die Controlware GmbH, die ExperTeach GmbH, die Networkers AG und die productware GmbH.</w:t>
      </w:r>
    </w:p>
    <w:p w14:paraId="1EAB6856" w14:textId="77777777" w:rsidR="005538DB" w:rsidRPr="00581D41" w:rsidRDefault="005538DB" w:rsidP="00F347F4">
      <w:pPr>
        <w:keepLines w:val="0"/>
        <w:widowControl w:val="0"/>
        <w:spacing w:after="60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6309BD" w:rsidRPr="00581D41" w14:paraId="10EFD7C9" w14:textId="77777777" w:rsidTr="00516DE4">
        <w:tc>
          <w:tcPr>
            <w:tcW w:w="4605" w:type="dxa"/>
          </w:tcPr>
          <w:p w14:paraId="30CE61F1" w14:textId="77777777" w:rsidR="006309BD" w:rsidRPr="00581D41" w:rsidRDefault="006309BD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581D41">
              <w:rPr>
                <w:rFonts w:cs="Arial"/>
                <w:b/>
                <w:bCs/>
                <w:sz w:val="22"/>
                <w:szCs w:val="22"/>
              </w:rPr>
              <w:t>Pressekontakt:</w:t>
            </w:r>
          </w:p>
          <w:p w14:paraId="789024F4" w14:textId="77777777" w:rsidR="006309BD" w:rsidRPr="00581D41" w:rsidRDefault="006309BD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Stefanie Zender</w:t>
            </w:r>
          </w:p>
        </w:tc>
        <w:tc>
          <w:tcPr>
            <w:tcW w:w="4605" w:type="dxa"/>
          </w:tcPr>
          <w:p w14:paraId="535C778F" w14:textId="77777777" w:rsidR="00516DE4" w:rsidRPr="00581D41" w:rsidRDefault="00516DE4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581D41">
              <w:rPr>
                <w:rFonts w:cs="Arial"/>
                <w:b/>
                <w:sz w:val="22"/>
                <w:szCs w:val="22"/>
              </w:rPr>
              <w:t>Agenturkontakt:</w:t>
            </w:r>
          </w:p>
          <w:p w14:paraId="43AE4DEA" w14:textId="0EAB873E" w:rsidR="006309BD" w:rsidRPr="00581D41" w:rsidRDefault="00516DE4" w:rsidP="00F347F4">
            <w:pPr>
              <w:keepLines w:val="0"/>
              <w:widowControl w:val="0"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Michal Vitkovsky</w:t>
            </w:r>
          </w:p>
        </w:tc>
      </w:tr>
      <w:tr w:rsidR="006309BD" w:rsidRPr="00581D41" w14:paraId="79BAC631" w14:textId="77777777" w:rsidTr="00516DE4">
        <w:tc>
          <w:tcPr>
            <w:tcW w:w="4605" w:type="dxa"/>
          </w:tcPr>
          <w:p w14:paraId="5C360253" w14:textId="77777777" w:rsidR="006309BD" w:rsidRPr="00581D41" w:rsidRDefault="006309BD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Controlware GmbH</w:t>
            </w:r>
          </w:p>
        </w:tc>
        <w:tc>
          <w:tcPr>
            <w:tcW w:w="4605" w:type="dxa"/>
          </w:tcPr>
          <w:p w14:paraId="1F040EDC" w14:textId="4AA74915" w:rsidR="006309BD" w:rsidRPr="00581D41" w:rsidRDefault="00516DE4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H zwo B Kommunikations GmbH</w:t>
            </w:r>
          </w:p>
        </w:tc>
      </w:tr>
      <w:tr w:rsidR="006309BD" w:rsidRPr="00581D41" w14:paraId="20167F50" w14:textId="77777777" w:rsidTr="00516DE4">
        <w:tc>
          <w:tcPr>
            <w:tcW w:w="4605" w:type="dxa"/>
          </w:tcPr>
          <w:p w14:paraId="0D522F74" w14:textId="77777777" w:rsidR="006309BD" w:rsidRPr="00581D41" w:rsidRDefault="006309BD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Tel.: +49 6074 858-246</w:t>
            </w:r>
          </w:p>
        </w:tc>
        <w:tc>
          <w:tcPr>
            <w:tcW w:w="4605" w:type="dxa"/>
          </w:tcPr>
          <w:p w14:paraId="24F32D1D" w14:textId="5AF53089" w:rsidR="006309BD" w:rsidRPr="00581D41" w:rsidRDefault="00516DE4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Tel.: +49 9131 812 81-25</w:t>
            </w:r>
          </w:p>
        </w:tc>
      </w:tr>
      <w:tr w:rsidR="006309BD" w:rsidRPr="00581D41" w14:paraId="60A283D4" w14:textId="77777777" w:rsidTr="00516DE4">
        <w:tc>
          <w:tcPr>
            <w:tcW w:w="4605" w:type="dxa"/>
          </w:tcPr>
          <w:p w14:paraId="1A1EE85F" w14:textId="77777777" w:rsidR="006309BD" w:rsidRPr="00581D41" w:rsidRDefault="006309BD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Fax: +49 6074 858-220</w:t>
            </w:r>
          </w:p>
        </w:tc>
        <w:tc>
          <w:tcPr>
            <w:tcW w:w="4605" w:type="dxa"/>
          </w:tcPr>
          <w:p w14:paraId="2EC542DA" w14:textId="73A6A226" w:rsidR="006309BD" w:rsidRPr="00581D41" w:rsidRDefault="00516DE4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Fax: +49 9131 812 81-28</w:t>
            </w:r>
          </w:p>
        </w:tc>
      </w:tr>
      <w:tr w:rsidR="006309BD" w:rsidRPr="00581D41" w14:paraId="2017CBC1" w14:textId="77777777" w:rsidTr="00516DE4">
        <w:tc>
          <w:tcPr>
            <w:tcW w:w="4605" w:type="dxa"/>
          </w:tcPr>
          <w:p w14:paraId="55A845AA" w14:textId="184ABF0B" w:rsidR="006309BD" w:rsidRPr="00581D41" w:rsidRDefault="006E1F7A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E-M</w:t>
            </w:r>
            <w:r w:rsidR="006309BD" w:rsidRPr="00581D41">
              <w:rPr>
                <w:rFonts w:cs="Arial"/>
                <w:sz w:val="22"/>
                <w:szCs w:val="22"/>
              </w:rPr>
              <w:t>ail: stefanie.zender@controlware.de</w:t>
            </w:r>
          </w:p>
        </w:tc>
        <w:tc>
          <w:tcPr>
            <w:tcW w:w="4605" w:type="dxa"/>
          </w:tcPr>
          <w:p w14:paraId="338568F2" w14:textId="1715AB9A" w:rsidR="006309BD" w:rsidRPr="00581D41" w:rsidRDefault="00516DE4" w:rsidP="00F347F4">
            <w:pPr>
              <w:keepLines w:val="0"/>
              <w:widowControl w:val="0"/>
              <w:tabs>
                <w:tab w:val="clear" w:pos="567"/>
                <w:tab w:val="clear" w:pos="1134"/>
                <w:tab w:val="clear" w:pos="170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E-Mail: michal.vitkovsky@h-zwo-b.de</w:t>
            </w:r>
          </w:p>
        </w:tc>
      </w:tr>
      <w:tr w:rsidR="006309BD" w:rsidRPr="00581D41" w14:paraId="13C5CA03" w14:textId="77777777" w:rsidTr="00516DE4">
        <w:tc>
          <w:tcPr>
            <w:tcW w:w="4605" w:type="dxa"/>
          </w:tcPr>
          <w:p w14:paraId="4BF07BA9" w14:textId="77777777" w:rsidR="006309BD" w:rsidRPr="00581D41" w:rsidRDefault="006309BD" w:rsidP="00F347F4">
            <w:pPr>
              <w:pStyle w:val="Textkrper2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 w:rsidRPr="00581D41">
              <w:rPr>
                <w:rFonts w:cs="Arial"/>
                <w:sz w:val="22"/>
                <w:szCs w:val="22"/>
              </w:rPr>
              <w:t>www.controlware.de (Homepage)</w:t>
            </w:r>
          </w:p>
        </w:tc>
        <w:tc>
          <w:tcPr>
            <w:tcW w:w="4605" w:type="dxa"/>
          </w:tcPr>
          <w:p w14:paraId="63C4E659" w14:textId="4F519178" w:rsidR="006309BD" w:rsidRPr="00581D41" w:rsidRDefault="00516DE4" w:rsidP="00F347F4">
            <w:pPr>
              <w:pStyle w:val="Textkrper2"/>
              <w:keepLines w:val="0"/>
              <w:widowControl w:val="0"/>
              <w:rPr>
                <w:sz w:val="22"/>
              </w:rPr>
            </w:pPr>
            <w:r w:rsidRPr="00581D41">
              <w:rPr>
                <w:rFonts w:cs="Arial"/>
                <w:sz w:val="22"/>
                <w:szCs w:val="22"/>
              </w:rPr>
              <w:t>www.h-zwo-b.de (Homepage)</w:t>
            </w:r>
          </w:p>
        </w:tc>
      </w:tr>
    </w:tbl>
    <w:p w14:paraId="25E39B3A" w14:textId="77777777" w:rsidR="00D00AC1" w:rsidRPr="00581D41" w:rsidRDefault="00D00AC1" w:rsidP="00F347F4">
      <w:pPr>
        <w:keepLines w:val="0"/>
        <w:widowControl w:val="0"/>
        <w:tabs>
          <w:tab w:val="clear" w:pos="567"/>
          <w:tab w:val="clear" w:pos="709"/>
          <w:tab w:val="clear" w:pos="851"/>
          <w:tab w:val="clear" w:pos="1134"/>
          <w:tab w:val="clear" w:pos="1418"/>
          <w:tab w:val="clear" w:pos="1560"/>
          <w:tab w:val="clear" w:pos="1701"/>
          <w:tab w:val="clear" w:pos="1985"/>
        </w:tabs>
        <w:ind w:right="51"/>
        <w:rPr>
          <w:sz w:val="2"/>
        </w:rPr>
      </w:pPr>
    </w:p>
    <w:sectPr w:rsidR="00D00AC1" w:rsidRPr="00581D41" w:rsidSect="00BA1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985" w:left="1366" w:header="993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91ED" w14:textId="77777777" w:rsidR="009F69DD" w:rsidRDefault="009F69DD">
      <w:r>
        <w:separator/>
      </w:r>
    </w:p>
  </w:endnote>
  <w:endnote w:type="continuationSeparator" w:id="0">
    <w:p w14:paraId="63F6A3C3" w14:textId="77777777" w:rsidR="009F69DD" w:rsidRDefault="009F69DD">
      <w:r>
        <w:continuationSeparator/>
      </w:r>
    </w:p>
  </w:endnote>
  <w:endnote w:type="continuationNotice" w:id="1">
    <w:p w14:paraId="6993D8CF" w14:textId="77777777" w:rsidR="009F69DD" w:rsidRDefault="009F6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8DFBDD08-2DAE-43F3-A061-C675CF3B0B7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3617" w14:textId="43823545" w:rsidR="005538DB" w:rsidRPr="00C771A7" w:rsidRDefault="005538DB" w:rsidP="005538DB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17E996EC" wp14:editId="774F8D1C">
              <wp:simplePos x="0" y="0"/>
              <wp:positionH relativeFrom="margin">
                <wp:posOffset>5283256</wp:posOffset>
              </wp:positionH>
              <wp:positionV relativeFrom="page">
                <wp:posOffset>9494520</wp:posOffset>
              </wp:positionV>
              <wp:extent cx="741600" cy="1404620"/>
              <wp:effectExtent l="0" t="0" r="1905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6B426" w14:textId="2E5D2021" w:rsidR="005538DB" w:rsidRPr="00972F17" w:rsidRDefault="005538DB" w:rsidP="005538DB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r w:rsidRPr="00972F17">
                            <w:rPr>
                              <w:sz w:val="13"/>
                              <w:szCs w:val="13"/>
                            </w:rPr>
                            <w:t xml:space="preserve">Seite </w:t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instrText>PAGE   \* MERGEFORMAT</w:instrText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516CFD">
                            <w:rPr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972F17">
                            <w:rPr>
                              <w:sz w:val="13"/>
                              <w:szCs w:val="13"/>
                            </w:rPr>
                            <w:t xml:space="preserve"> von </w:t>
                          </w:r>
                          <w:r w:rsidRPr="0087556D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  <w:szCs w:val="13"/>
                            </w:rPr>
                            <w:instrText>NUMPAGES</w:instrText>
                          </w:r>
                          <w:r w:rsidRPr="0087556D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516CFD">
                            <w:rPr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 w:rsidRPr="0087556D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E996E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6pt;margin-top:747.6pt;width:58.4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DDDAIAAPY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fBqUaxyikgKFYt8sZqnqWSifL7t0IePCnoWjYojDTWhi+ODD7EaUT6nxMc8GN3stDHJwX29&#10;NciOggSwSys18CrNWDZU/GY5XyZkC/F+0kavAwnU6L7i13lck2QiGx9sk1KC0GayqRJjT/RERiZu&#10;wliPlBhpqqF5IqIQJiHSxyGjA/zN2UAirLj/dRCoODOfLJF9UywWUbXJWSyviBqGl5H6MiKsJKiK&#10;B84mcxuS0hMP7o6GstOJr5dKTrWSuBKNp48Q1Xvpp6yX77r5AwAA//8DAFBLAwQUAAYACAAAACEA&#10;geUkuuEAAAANAQAADwAAAGRycy9kb3ducmV2LnhtbEyPwU7DMBBE70j8g7VI3KjTkJY0xKkqKi4c&#10;kChIcHRjJ46I15btpuHvWU70uDOj2Xn1drYjm3SIg0MBy0UGTGPr1IC9gI/357sSWEwSlRwdagE/&#10;OsK2ub6qZaXcGd/0dEg9oxKMlRRgUvIV57E12sq4cF4jeZ0LViY6Q89VkGcqtyPPs2zNrRyQPhjp&#10;9ZPR7ffhZAV8WjOofXj96tQ47V+63crPwQtxezPvHoElPaf/MPzNp+nQ0KajO6GKbBRQ3ufEksgo&#10;NqscGEU2RUk0R5IelusCeFPzS4rmFwAA//8DAFBLAQItABQABgAIAAAAIQC2gziS/gAAAOEBAAAT&#10;AAAAAAAAAAAAAAAAAAAAAABbQ29udGVudF9UeXBlc10ueG1sUEsBAi0AFAAGAAgAAAAhADj9If/W&#10;AAAAlAEAAAsAAAAAAAAAAAAAAAAALwEAAF9yZWxzLy5yZWxzUEsBAi0AFAAGAAgAAAAhAM4JIMMM&#10;AgAA9gMAAA4AAAAAAAAAAAAAAAAALgIAAGRycy9lMm9Eb2MueG1sUEsBAi0AFAAGAAgAAAAhAIHl&#10;JLrhAAAADQEAAA8AAAAAAAAAAAAAAAAAZgQAAGRycy9kb3ducmV2LnhtbFBLBQYAAAAABAAEAPMA&#10;AAB0BQAAAAA=&#10;" stroked="f">
              <v:textbox style="mso-fit-shape-to-text:t">
                <w:txbxContent>
                  <w:p w14:paraId="27C6B426" w14:textId="2E5D2021" w:rsidR="005538DB" w:rsidRPr="00972F17" w:rsidRDefault="005538DB" w:rsidP="005538DB">
                    <w:pPr>
                      <w:jc w:val="right"/>
                      <w:rPr>
                        <w:sz w:val="13"/>
                        <w:szCs w:val="13"/>
                      </w:rPr>
                    </w:pPr>
                    <w:r w:rsidRPr="00972F17">
                      <w:rPr>
                        <w:sz w:val="13"/>
                        <w:szCs w:val="13"/>
                      </w:rPr>
                      <w:t xml:space="preserve">Seite </w:t>
                    </w:r>
                    <w:r w:rsidRPr="002D43F2">
                      <w:rPr>
                        <w:sz w:val="13"/>
                        <w:szCs w:val="13"/>
                      </w:rPr>
                      <w:fldChar w:fldCharType="begin"/>
                    </w:r>
                    <w:r w:rsidRPr="002D43F2">
                      <w:rPr>
                        <w:sz w:val="13"/>
                        <w:szCs w:val="13"/>
                      </w:rPr>
                      <w:instrText>PAGE   \* MERGEFORMAT</w:instrText>
                    </w:r>
                    <w:r w:rsidRPr="002D43F2">
                      <w:rPr>
                        <w:sz w:val="13"/>
                        <w:szCs w:val="13"/>
                      </w:rPr>
                      <w:fldChar w:fldCharType="separate"/>
                    </w:r>
                    <w:r w:rsidR="00516CFD">
                      <w:rPr>
                        <w:noProof/>
                        <w:sz w:val="13"/>
                        <w:szCs w:val="13"/>
                      </w:rPr>
                      <w:t>2</w:t>
                    </w:r>
                    <w:r w:rsidRPr="002D43F2">
                      <w:rPr>
                        <w:sz w:val="13"/>
                        <w:szCs w:val="13"/>
                      </w:rPr>
                      <w:fldChar w:fldCharType="end"/>
                    </w:r>
                    <w:r w:rsidRPr="00972F17">
                      <w:rPr>
                        <w:sz w:val="13"/>
                        <w:szCs w:val="13"/>
                      </w:rPr>
                      <w:t xml:space="preserve"> von </w:t>
                    </w:r>
                    <w:r w:rsidRPr="0087556D">
                      <w:rPr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sz w:val="13"/>
                        <w:szCs w:val="13"/>
                      </w:rPr>
                      <w:instrText>NUMPAGES</w:instrText>
                    </w:r>
                    <w:r w:rsidRPr="0087556D">
                      <w:rPr>
                        <w:sz w:val="13"/>
                        <w:szCs w:val="13"/>
                      </w:rPr>
                      <w:fldChar w:fldCharType="separate"/>
                    </w:r>
                    <w:r w:rsidR="00516CFD">
                      <w:rPr>
                        <w:noProof/>
                        <w:sz w:val="13"/>
                        <w:szCs w:val="13"/>
                      </w:rPr>
                      <w:t>3</w:t>
                    </w:r>
                    <w:r w:rsidRPr="0087556D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1" layoutInCell="1" allowOverlap="1" wp14:anchorId="41E55FE9" wp14:editId="179D477D">
          <wp:simplePos x="0" y="0"/>
          <wp:positionH relativeFrom="column">
            <wp:posOffset>5304790</wp:posOffset>
          </wp:positionH>
          <wp:positionV relativeFrom="page">
            <wp:posOffset>9749790</wp:posOffset>
          </wp:positionV>
          <wp:extent cx="640800" cy="201600"/>
          <wp:effectExtent l="0" t="0" r="698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B_4C_D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3"/>
        <w:szCs w:val="13"/>
      </w:rPr>
      <w:t>Sitz</w:t>
    </w:r>
    <w:r w:rsidRPr="00C771A7">
      <w:rPr>
        <w:sz w:val="13"/>
        <w:szCs w:val="13"/>
      </w:rPr>
      <w:t xml:space="preserve">: Controlware GmbH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Waldstraße 92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63128 Dietzenbach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GERMANY</w:t>
    </w:r>
  </w:p>
  <w:p w14:paraId="1958EEEB" w14:textId="77777777" w:rsidR="005538DB" w:rsidRPr="00C771A7" w:rsidRDefault="005538DB" w:rsidP="005538DB">
    <w:pPr>
      <w:pStyle w:val="Fuzeile"/>
      <w:tabs>
        <w:tab w:val="left" w:pos="2676"/>
        <w:tab w:val="left" w:pos="3410"/>
      </w:tabs>
      <w:rPr>
        <w:sz w:val="13"/>
        <w:szCs w:val="13"/>
      </w:rPr>
    </w:pPr>
    <w:r w:rsidRPr="00C771A7">
      <w:rPr>
        <w:sz w:val="13"/>
        <w:szCs w:val="13"/>
      </w:rPr>
      <w:t xml:space="preserve">Tel. +49 6074 858-00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Fax +49 6074 858-108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info@controlware.de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www.controlware.de</w:t>
    </w:r>
  </w:p>
  <w:p w14:paraId="03D269B1" w14:textId="41FE29FC" w:rsidR="008247BF" w:rsidRDefault="005538DB" w:rsidP="008247BF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noProof/>
      </w:rPr>
      <w:drawing>
        <wp:anchor distT="0" distB="0" distL="114300" distR="114300" simplePos="0" relativeHeight="251683840" behindDoc="1" locked="1" layoutInCell="1" allowOverlap="0" wp14:anchorId="07CC31B9" wp14:editId="3F9C393C">
          <wp:simplePos x="0" y="0"/>
          <wp:positionH relativeFrom="outsideMargin">
            <wp:posOffset>5001260</wp:posOffset>
          </wp:positionH>
          <wp:positionV relativeFrom="page">
            <wp:posOffset>10081260</wp:posOffset>
          </wp:positionV>
          <wp:extent cx="2340000" cy="432000"/>
          <wp:effectExtent l="0" t="0" r="3175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dulkonzept_grafi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1A7">
      <w:rPr>
        <w:sz w:val="13"/>
        <w:szCs w:val="13"/>
      </w:rPr>
      <w:t xml:space="preserve">Registergericht Offenbach a.M.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HRB Nr. 6431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U</w:t>
    </w:r>
    <w:r>
      <w:rPr>
        <w:sz w:val="13"/>
        <w:szCs w:val="13"/>
      </w:rPr>
      <w:t>St</w:t>
    </w:r>
    <w:r w:rsidRPr="00C771A7">
      <w:rPr>
        <w:sz w:val="13"/>
        <w:szCs w:val="13"/>
      </w:rPr>
      <w:t xml:space="preserve">-IdNr. DE 113 539 225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Steuernummer 3523035235</w:t>
    </w:r>
    <w:r>
      <w:rPr>
        <w:sz w:val="13"/>
        <w:szCs w:val="13"/>
      </w:rPr>
      <w:br/>
    </w:r>
    <w:r w:rsidR="00B86E83" w:rsidRPr="00C771A7">
      <w:rPr>
        <w:sz w:val="13"/>
        <w:szCs w:val="13"/>
      </w:rPr>
      <w:t>Geschäftsführer</w:t>
    </w:r>
    <w:r w:rsidR="00B86E83">
      <w:rPr>
        <w:sz w:val="13"/>
        <w:szCs w:val="13"/>
      </w:rPr>
      <w:t>:</w:t>
    </w:r>
    <w:r w:rsidR="00B86E83" w:rsidRPr="00C771A7">
      <w:rPr>
        <w:sz w:val="13"/>
        <w:szCs w:val="13"/>
      </w:rPr>
      <w:t xml:space="preserve"> Bernd Schwefing</w:t>
    </w:r>
    <w:r w:rsidR="00B86E83">
      <w:rPr>
        <w:sz w:val="13"/>
        <w:szCs w:val="13"/>
      </w:rPr>
      <w:t>, Michael Küchen; Aufsichtsratsvorsitzender: Christof Ziegler</w:t>
    </w:r>
    <w:r>
      <w:rPr>
        <w:sz w:val="13"/>
        <w:szCs w:val="13"/>
      </w:rPr>
      <w:br/>
    </w:r>
  </w:p>
  <w:p w14:paraId="3A2D673E" w14:textId="72B18162" w:rsidR="005538DB" w:rsidRPr="005538DB" w:rsidRDefault="003C62BC" w:rsidP="005538DB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sz w:val="13"/>
        <w:szCs w:val="13"/>
      </w:rPr>
      <w:t xml:space="preserve">Klassifizierung: </w:t>
    </w:r>
    <w:r w:rsidR="00B86E83">
      <w:rPr>
        <w:sz w:val="16"/>
      </w:rPr>
      <w:t>ÖFFENTLICH</w:t>
    </w:r>
    <w:r w:rsidR="008247BF">
      <w:rPr>
        <w:sz w:val="13"/>
        <w:szCs w:val="13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9FC4" w14:textId="75426457" w:rsidR="005538DB" w:rsidRPr="00C771A7" w:rsidRDefault="005538DB" w:rsidP="005538DB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1" locked="0" layoutInCell="1" allowOverlap="1" wp14:anchorId="674C8105" wp14:editId="7CFE8EEE">
              <wp:simplePos x="0" y="0"/>
              <wp:positionH relativeFrom="margin">
                <wp:posOffset>5283256</wp:posOffset>
              </wp:positionH>
              <wp:positionV relativeFrom="bottomMargin">
                <wp:posOffset>60960</wp:posOffset>
              </wp:positionV>
              <wp:extent cx="741600" cy="1404620"/>
              <wp:effectExtent l="0" t="0" r="1905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D30EB" w14:textId="491B90F5" w:rsidR="005538DB" w:rsidRPr="00972F17" w:rsidRDefault="005538DB" w:rsidP="005538DB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r w:rsidRPr="00972F17">
                            <w:rPr>
                              <w:sz w:val="13"/>
                              <w:szCs w:val="13"/>
                            </w:rPr>
                            <w:t xml:space="preserve">Seite </w:t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instrText>PAGE   \* MERGEFORMAT</w:instrText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516CFD">
                            <w:rPr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 w:rsidRPr="002D43F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972F17">
                            <w:rPr>
                              <w:sz w:val="13"/>
                              <w:szCs w:val="13"/>
                            </w:rPr>
                            <w:t xml:space="preserve"> von </w:t>
                          </w:r>
                          <w:r w:rsidRPr="0087556D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  <w:szCs w:val="13"/>
                            </w:rPr>
                            <w:instrText>NUMPAGES</w:instrText>
                          </w:r>
                          <w:r w:rsidRPr="0087556D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516CFD">
                            <w:rPr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 w:rsidRPr="0087556D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4C81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6pt;margin-top:4.8pt;width:58.4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WEDwIAAP0DAAAOAAAAZHJzL2Uyb0RvYy54bWysk99u2yAUxu8n7R0Q94vtyElbK07Vpcs0&#10;qfsjdXsADDhGwxwGJHb39DtgN426u2m+QOADH+f8zsfmduw1OUnnFZiaFoucEmk4CGUONf3xff/u&#10;mhIfmBFMg5E1fZKe3m7fvtkMtpJL6EAL6QiKGF8NtqZdCLbKMs872TO/ACsNBltwPQu4dIdMODag&#10;eq+zZZ6vswGcsA649B7/3k9Buk36bSt5+Nq2Xgaia4q5hTS6NDZxzLYbVh0cs53icxrsH7LomTJ4&#10;6VnqngVGjk79JdUr7sBDGxYc+gzaVnGZasBqivxVNY8dszLVgnC8PWPy/0+Wfzk92m+OhPE9jNjA&#10;VIS3D8B/emJg1zFzkHfOwdBJJvDiIiLLBuur+WhE7SsfRZrhMwhsMjsGSEJj6/pIBeskqI4NeDpD&#10;l2MgHH9elcU6xwjHUFHm5XqZupKx6vm0dT58lNCTOKmpw6YmdXZ68CFmw6rnLfEyD1qJvdI6Ldyh&#10;2WlHTgwNsE9fKuDVNm3IUNOb1XKVlA3E88kbvQpoUK36ml7n8ZssE2l8MCJtCUzpaY6ZaDPjiUQm&#10;NmFsRqLEzC7SakA8IS8Hkx/x/eCkA/ebkgG9WFP/68icpER/Msj8pijLaN60KFdXSIi4y0hzGWGG&#10;o1RNAyXTdBeS4RMOe4e92auE7SWTOWX0WKI5v4do4st12vXyard/AAAA//8DAFBLAwQUAAYACAAA&#10;ACEA+abx394AAAAJAQAADwAAAGRycy9kb3ducmV2LnhtbEyPwU7DMBBE70j8g7VI3KhDClWaxqkq&#10;Ki4ckChI9OjGThxhry3bTcPfs5zguJrVzHvNdnaWTTqm0aOA+0UBTGPn1YiDgI/357sKWMoSlbQe&#10;tYBvnWDbXl81slb+gm96OuSBUQmmWgowOYea89QZ7WRa+KCRst5HJzOdceAqyguVO8vLolhxJ0ek&#10;BSODfjK6+zqcnYBPZ0a1j6/HXtlp/9LvHsMcgxC3N/NuAyzrOf89wy8+oUNLTCd/RpWYFVAtS3LJ&#10;AtYrYJSvHypSOQkol0UFvG34f4P2BwAA//8DAFBLAQItABQABgAIAAAAIQC2gziS/gAAAOEBAAAT&#10;AAAAAAAAAAAAAAAAAAAAAABbQ29udGVudF9UeXBlc10ueG1sUEsBAi0AFAAGAAgAAAAhADj9If/W&#10;AAAAlAEAAAsAAAAAAAAAAAAAAAAALwEAAF9yZWxzLy5yZWxzUEsBAi0AFAAGAAgAAAAhAMENBYQP&#10;AgAA/QMAAA4AAAAAAAAAAAAAAAAALgIAAGRycy9lMm9Eb2MueG1sUEsBAi0AFAAGAAgAAAAhAPmm&#10;8d/eAAAACQEAAA8AAAAAAAAAAAAAAAAAaQQAAGRycy9kb3ducmV2LnhtbFBLBQYAAAAABAAEAPMA&#10;AAB0BQAAAAA=&#10;" stroked="f">
              <v:textbox style="mso-fit-shape-to-text:t">
                <w:txbxContent>
                  <w:p w14:paraId="670D30EB" w14:textId="491B90F5" w:rsidR="005538DB" w:rsidRPr="00972F17" w:rsidRDefault="005538DB" w:rsidP="005538DB">
                    <w:pPr>
                      <w:jc w:val="right"/>
                      <w:rPr>
                        <w:sz w:val="13"/>
                        <w:szCs w:val="13"/>
                      </w:rPr>
                    </w:pPr>
                    <w:r w:rsidRPr="00972F17">
                      <w:rPr>
                        <w:sz w:val="13"/>
                        <w:szCs w:val="13"/>
                      </w:rPr>
                      <w:t xml:space="preserve">Seite </w:t>
                    </w:r>
                    <w:r w:rsidRPr="002D43F2">
                      <w:rPr>
                        <w:sz w:val="13"/>
                        <w:szCs w:val="13"/>
                      </w:rPr>
                      <w:fldChar w:fldCharType="begin"/>
                    </w:r>
                    <w:r w:rsidRPr="002D43F2">
                      <w:rPr>
                        <w:sz w:val="13"/>
                        <w:szCs w:val="13"/>
                      </w:rPr>
                      <w:instrText>PAGE   \* MERGEFORMAT</w:instrText>
                    </w:r>
                    <w:r w:rsidRPr="002D43F2">
                      <w:rPr>
                        <w:sz w:val="13"/>
                        <w:szCs w:val="13"/>
                      </w:rPr>
                      <w:fldChar w:fldCharType="separate"/>
                    </w:r>
                    <w:r w:rsidR="00516CFD">
                      <w:rPr>
                        <w:noProof/>
                        <w:sz w:val="13"/>
                        <w:szCs w:val="13"/>
                      </w:rPr>
                      <w:t>3</w:t>
                    </w:r>
                    <w:r w:rsidRPr="002D43F2">
                      <w:rPr>
                        <w:sz w:val="13"/>
                        <w:szCs w:val="13"/>
                      </w:rPr>
                      <w:fldChar w:fldCharType="end"/>
                    </w:r>
                    <w:r w:rsidRPr="00972F17">
                      <w:rPr>
                        <w:sz w:val="13"/>
                        <w:szCs w:val="13"/>
                      </w:rPr>
                      <w:t xml:space="preserve"> von </w:t>
                    </w:r>
                    <w:r w:rsidRPr="0087556D">
                      <w:rPr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sz w:val="13"/>
                        <w:szCs w:val="13"/>
                      </w:rPr>
                      <w:instrText>NUMPAGES</w:instrText>
                    </w:r>
                    <w:r w:rsidRPr="0087556D">
                      <w:rPr>
                        <w:sz w:val="13"/>
                        <w:szCs w:val="13"/>
                      </w:rPr>
                      <w:fldChar w:fldCharType="separate"/>
                    </w:r>
                    <w:r w:rsidR="00516CFD">
                      <w:rPr>
                        <w:noProof/>
                        <w:sz w:val="13"/>
                        <w:szCs w:val="13"/>
                      </w:rPr>
                      <w:t>3</w:t>
                    </w:r>
                    <w:r w:rsidRPr="0087556D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1" layoutInCell="1" allowOverlap="1" wp14:anchorId="4CBE32CD" wp14:editId="37AFC381">
          <wp:simplePos x="0" y="0"/>
          <wp:positionH relativeFrom="column">
            <wp:posOffset>5304790</wp:posOffset>
          </wp:positionH>
          <wp:positionV relativeFrom="page">
            <wp:posOffset>9749790</wp:posOffset>
          </wp:positionV>
          <wp:extent cx="640800" cy="201600"/>
          <wp:effectExtent l="0" t="0" r="6985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B_4C_D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3"/>
        <w:szCs w:val="13"/>
      </w:rPr>
      <w:t>Sitz</w:t>
    </w:r>
    <w:r w:rsidRPr="00C771A7">
      <w:rPr>
        <w:sz w:val="13"/>
        <w:szCs w:val="13"/>
      </w:rPr>
      <w:t xml:space="preserve">: Controlware GmbH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Waldstraße 92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63128 Dietzenbach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GERMANY</w:t>
    </w:r>
  </w:p>
  <w:p w14:paraId="51CFF48C" w14:textId="77777777" w:rsidR="005538DB" w:rsidRPr="00C771A7" w:rsidRDefault="005538DB" w:rsidP="005538DB">
    <w:pPr>
      <w:pStyle w:val="Fuzeile"/>
      <w:tabs>
        <w:tab w:val="left" w:pos="2676"/>
        <w:tab w:val="left" w:pos="3410"/>
      </w:tabs>
      <w:rPr>
        <w:sz w:val="13"/>
        <w:szCs w:val="13"/>
      </w:rPr>
    </w:pPr>
    <w:r w:rsidRPr="00C771A7">
      <w:rPr>
        <w:sz w:val="13"/>
        <w:szCs w:val="13"/>
      </w:rPr>
      <w:t xml:space="preserve">Tel. +49 6074 858-00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Fax +49 6074 858-108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info@controlware.de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www.controlware.de</w:t>
    </w:r>
  </w:p>
  <w:p w14:paraId="31E5909A" w14:textId="25B3F6E0" w:rsidR="008247BF" w:rsidRDefault="005538DB" w:rsidP="008247BF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noProof/>
      </w:rPr>
      <w:drawing>
        <wp:anchor distT="0" distB="0" distL="114300" distR="114300" simplePos="0" relativeHeight="251687936" behindDoc="1" locked="1" layoutInCell="1" allowOverlap="0" wp14:anchorId="6CEC0E51" wp14:editId="36EE2D31">
          <wp:simplePos x="0" y="0"/>
          <wp:positionH relativeFrom="outsideMargin">
            <wp:posOffset>-1800225</wp:posOffset>
          </wp:positionH>
          <wp:positionV relativeFrom="page">
            <wp:posOffset>10081260</wp:posOffset>
          </wp:positionV>
          <wp:extent cx="2340000" cy="432000"/>
          <wp:effectExtent l="0" t="0" r="3175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dulkonzept_grafi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1A7">
      <w:rPr>
        <w:sz w:val="13"/>
        <w:szCs w:val="13"/>
      </w:rPr>
      <w:t xml:space="preserve">Registergericht Offenbach a.M.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HRB Nr. 6431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U</w:t>
    </w:r>
    <w:r>
      <w:rPr>
        <w:sz w:val="13"/>
        <w:szCs w:val="13"/>
      </w:rPr>
      <w:t>St</w:t>
    </w:r>
    <w:r w:rsidRPr="00C771A7">
      <w:rPr>
        <w:sz w:val="13"/>
        <w:szCs w:val="13"/>
      </w:rPr>
      <w:t xml:space="preserve">-IdNr. DE 113 539 225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Steuernummer 3523035235</w:t>
    </w:r>
    <w:r>
      <w:rPr>
        <w:sz w:val="13"/>
        <w:szCs w:val="13"/>
      </w:rPr>
      <w:br/>
    </w:r>
    <w:r w:rsidR="00B86E83" w:rsidRPr="00C771A7">
      <w:rPr>
        <w:sz w:val="13"/>
        <w:szCs w:val="13"/>
      </w:rPr>
      <w:t>Geschäftsführer</w:t>
    </w:r>
    <w:r w:rsidR="00B86E83">
      <w:rPr>
        <w:sz w:val="13"/>
        <w:szCs w:val="13"/>
      </w:rPr>
      <w:t>:</w:t>
    </w:r>
    <w:r w:rsidR="00B86E83" w:rsidRPr="00C771A7">
      <w:rPr>
        <w:sz w:val="13"/>
        <w:szCs w:val="13"/>
      </w:rPr>
      <w:t xml:space="preserve"> Bernd Schwefing</w:t>
    </w:r>
    <w:r w:rsidR="00B86E83">
      <w:rPr>
        <w:sz w:val="13"/>
        <w:szCs w:val="13"/>
      </w:rPr>
      <w:t>, Michael Küchen; Aufsichtsratsvorsitzender: Christof Ziegler</w:t>
    </w:r>
    <w:r>
      <w:rPr>
        <w:sz w:val="13"/>
        <w:szCs w:val="13"/>
      </w:rPr>
      <w:br/>
    </w:r>
  </w:p>
  <w:p w14:paraId="4EE93372" w14:textId="7B91BD62" w:rsidR="00FA5C0E" w:rsidRPr="005538DB" w:rsidRDefault="008247BF" w:rsidP="005538DB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sz w:val="13"/>
        <w:szCs w:val="13"/>
      </w:rPr>
      <w:t xml:space="preserve">Klassifizierung: </w:t>
    </w:r>
    <w:r w:rsidR="00B86E83">
      <w:rPr>
        <w:sz w:val="16"/>
      </w:rPr>
      <w:t>ÖFFENTLICH</w:t>
    </w:r>
    <w:r>
      <w:rPr>
        <w:sz w:val="13"/>
        <w:szCs w:val="13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85E0" w14:textId="2A20B310" w:rsidR="00C771A7" w:rsidRPr="00C771A7" w:rsidRDefault="00972F17" w:rsidP="00C771A7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4AFBDFD3" wp14:editId="3BC68C20">
              <wp:simplePos x="0" y="0"/>
              <wp:positionH relativeFrom="margin">
                <wp:posOffset>5283256</wp:posOffset>
              </wp:positionH>
              <wp:positionV relativeFrom="bottomMargin">
                <wp:posOffset>60960</wp:posOffset>
              </wp:positionV>
              <wp:extent cx="741600" cy="1404620"/>
              <wp:effectExtent l="0" t="0" r="190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2C846" w14:textId="0176EAD1" w:rsidR="00972F17" w:rsidRPr="00972F17" w:rsidRDefault="00972F17" w:rsidP="00972F17">
                          <w:pPr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  <w:r w:rsidRPr="00972F17">
                            <w:rPr>
                              <w:sz w:val="13"/>
                              <w:szCs w:val="13"/>
                            </w:rPr>
                            <w:t xml:space="preserve">Seite </w:t>
                          </w:r>
                          <w:r w:rsidR="002D43F2" w:rsidRPr="002D43F2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="002D43F2" w:rsidRPr="002D43F2">
                            <w:rPr>
                              <w:sz w:val="13"/>
                              <w:szCs w:val="13"/>
                            </w:rPr>
                            <w:instrText>PAGE   \* MERGEFORMAT</w:instrText>
                          </w:r>
                          <w:r w:rsidR="002D43F2" w:rsidRPr="002D43F2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C92811">
                            <w:rPr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="002D43F2" w:rsidRPr="002D43F2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972F17">
                            <w:rPr>
                              <w:sz w:val="13"/>
                              <w:szCs w:val="13"/>
                            </w:rPr>
                            <w:t xml:space="preserve"> von </w:t>
                          </w:r>
                          <w:r w:rsidR="0087556D" w:rsidRPr="0087556D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="005D02DB">
                            <w:rPr>
                              <w:sz w:val="13"/>
                              <w:szCs w:val="13"/>
                            </w:rPr>
                            <w:instrText>NUMPAGES</w:instrText>
                          </w:r>
                          <w:r w:rsidR="0087556D" w:rsidRPr="0087556D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C92811">
                            <w:rPr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 w:rsidR="0087556D" w:rsidRPr="0087556D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FBDF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6pt;margin-top:4.8pt;width:58.4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mzEQIAAP0DAAAOAAAAZHJzL2Uyb0RvYy54bWysk99u2yAUxu8n7R0Q94vtzElbK6Tq0mWa&#10;1P2Ruj0AxjhGwxwGJHb29D3gNI26u2m+QOADH+f8zsfqduw1OUjnFRhGi1lOiTQCGmV2jP78sX13&#10;TYkP3DRcg5GMHqWnt+u3b1aDreQcOtCNdARFjK8Gy2gXgq2yzItO9tzPwEqDwRZczwMu3S5rHB9Q&#10;vdfZPM+X2QCusQ6E9B7/3k9Buk76bStF+Na2XgaiGcXcQhpdGus4ZusVr3aO206JUxr8H7LouTJ4&#10;6VnqngdO9k79JdUr4cBDG2YC+gzaVgmZasBqivxVNY8dtzLVgnC8PWPy/09WfD082u+OhPEDjNjA&#10;VIS3DyB+eWJg03Gzk3fOwdBJ3uDFRUSWDdZXp6MRta98FKmHL9Bgk/k+QBIaW9dHKlgnQXVswPEM&#10;XY6BCPx5VRbLHCMCQ0WZl8t56krGq+fT1vnwSUJP4oRRh01N6vzw4EPMhlfPW+JlHrRqtkrrtHC7&#10;eqMdOXA0wDZ9qYBX27QhA6M3i/kiKRuI55M3ehXQoFr1jF7n8ZssE2l8NE3aErjS0xwz0eaEJxKZ&#10;2ISxHolqGH0fz0ZaNTRH5OVg8iO+H5x04P5QMqAXGfW/99xJSvRng8xvirKM5k2LcnGFhIi7jNSX&#10;EW4ESjEaKJmmm5AMn3DYO+zNViVsL5mcUkaPJZqn9xBNfLlOu15e7foJAAD//wMAUEsDBBQABgAI&#10;AAAAIQD5pvHf3gAAAAkBAAAPAAAAZHJzL2Rvd25yZXYueG1sTI/BTsMwEETvSPyDtUjcqEMKVZrG&#10;qSoqLhyQKEj06MZOHGGvLdtNw9+znOC4mtXMe812dpZNOqbRo4D7RQFMY+fViIOAj/fnuwpYyhKV&#10;tB61gG+dYNteXzWyVv6Cb3o65IFRCaZaCjA5h5rz1BntZFr4oJGy3kcnM51x4CrKC5U7y8uiWHEn&#10;R6QFI4N+Mrr7OpydgE9nRrWPr8de2Wn/0u8ewxyDELc3824DLOs5/z3DLz6hQ0tMJ39GlZgVUC1L&#10;cskC1itglK8fKlI5CSiXRQW8bfh/g/YHAAD//wMAUEsBAi0AFAAGAAgAAAAhALaDOJL+AAAA4QEA&#10;ABMAAAAAAAAAAAAAAAAAAAAAAFtDb250ZW50X1R5cGVzXS54bWxQSwECLQAUAAYACAAAACEAOP0h&#10;/9YAAACUAQAACwAAAAAAAAAAAAAAAAAvAQAAX3JlbHMvLnJlbHNQSwECLQAUAAYACAAAACEAJGSp&#10;sxECAAD9AwAADgAAAAAAAAAAAAAAAAAuAgAAZHJzL2Uyb0RvYy54bWxQSwECLQAUAAYACAAAACEA&#10;+abx394AAAAJAQAADwAAAAAAAAAAAAAAAABrBAAAZHJzL2Rvd25yZXYueG1sUEsFBgAAAAAEAAQA&#10;8wAAAHYFAAAAAA==&#10;" stroked="f">
              <v:textbox style="mso-fit-shape-to-text:t">
                <w:txbxContent>
                  <w:p w14:paraId="55D2C846" w14:textId="0176EAD1" w:rsidR="00972F17" w:rsidRPr="00972F17" w:rsidRDefault="00972F17" w:rsidP="00972F17">
                    <w:pPr>
                      <w:jc w:val="right"/>
                      <w:rPr>
                        <w:sz w:val="13"/>
                        <w:szCs w:val="13"/>
                      </w:rPr>
                    </w:pPr>
                    <w:r w:rsidRPr="00972F17">
                      <w:rPr>
                        <w:sz w:val="13"/>
                        <w:szCs w:val="13"/>
                      </w:rPr>
                      <w:t xml:space="preserve">Seite </w:t>
                    </w:r>
                    <w:r w:rsidR="002D43F2" w:rsidRPr="002D43F2">
                      <w:rPr>
                        <w:sz w:val="13"/>
                        <w:szCs w:val="13"/>
                      </w:rPr>
                      <w:fldChar w:fldCharType="begin"/>
                    </w:r>
                    <w:r w:rsidR="002D43F2" w:rsidRPr="002D43F2">
                      <w:rPr>
                        <w:sz w:val="13"/>
                        <w:szCs w:val="13"/>
                      </w:rPr>
                      <w:instrText>PAGE   \* MERGEFORMAT</w:instrText>
                    </w:r>
                    <w:r w:rsidR="002D43F2" w:rsidRPr="002D43F2">
                      <w:rPr>
                        <w:sz w:val="13"/>
                        <w:szCs w:val="13"/>
                      </w:rPr>
                      <w:fldChar w:fldCharType="separate"/>
                    </w:r>
                    <w:r w:rsidR="00C92811">
                      <w:rPr>
                        <w:noProof/>
                        <w:sz w:val="13"/>
                        <w:szCs w:val="13"/>
                      </w:rPr>
                      <w:t>1</w:t>
                    </w:r>
                    <w:r w:rsidR="002D43F2" w:rsidRPr="002D43F2">
                      <w:rPr>
                        <w:sz w:val="13"/>
                        <w:szCs w:val="13"/>
                      </w:rPr>
                      <w:fldChar w:fldCharType="end"/>
                    </w:r>
                    <w:r w:rsidRPr="00972F17">
                      <w:rPr>
                        <w:sz w:val="13"/>
                        <w:szCs w:val="13"/>
                      </w:rPr>
                      <w:t xml:space="preserve"> von </w:t>
                    </w:r>
                    <w:r w:rsidR="0087556D" w:rsidRPr="0087556D">
                      <w:rPr>
                        <w:sz w:val="13"/>
                        <w:szCs w:val="13"/>
                      </w:rPr>
                      <w:fldChar w:fldCharType="begin"/>
                    </w:r>
                    <w:r w:rsidR="005D02DB">
                      <w:rPr>
                        <w:sz w:val="13"/>
                        <w:szCs w:val="13"/>
                      </w:rPr>
                      <w:instrText>NUMPAGES</w:instrText>
                    </w:r>
                    <w:r w:rsidR="0087556D" w:rsidRPr="0087556D">
                      <w:rPr>
                        <w:sz w:val="13"/>
                        <w:szCs w:val="13"/>
                      </w:rPr>
                      <w:fldChar w:fldCharType="separate"/>
                    </w:r>
                    <w:r w:rsidR="00C92811">
                      <w:rPr>
                        <w:noProof/>
                        <w:sz w:val="13"/>
                        <w:szCs w:val="13"/>
                      </w:rPr>
                      <w:t>3</w:t>
                    </w:r>
                    <w:r w:rsidR="0087556D" w:rsidRPr="0087556D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1" layoutInCell="1" allowOverlap="1" wp14:anchorId="4AFA85BC" wp14:editId="07E95C89">
          <wp:simplePos x="0" y="0"/>
          <wp:positionH relativeFrom="column">
            <wp:posOffset>5304790</wp:posOffset>
          </wp:positionH>
          <wp:positionV relativeFrom="page">
            <wp:posOffset>9749790</wp:posOffset>
          </wp:positionV>
          <wp:extent cx="640800" cy="201600"/>
          <wp:effectExtent l="0" t="0" r="6985" b="8255"/>
          <wp:wrapNone/>
          <wp:docPr id="274" name="Grafik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B_4C_D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5A3">
      <w:rPr>
        <w:sz w:val="13"/>
        <w:szCs w:val="13"/>
      </w:rPr>
      <w:t>Sitz</w:t>
    </w:r>
    <w:r w:rsidR="00C771A7" w:rsidRPr="00C771A7">
      <w:rPr>
        <w:sz w:val="13"/>
        <w:szCs w:val="13"/>
      </w:rPr>
      <w:t xml:space="preserve">: Controlware GmbH </w:t>
    </w:r>
    <w:r w:rsidR="00C771A7" w:rsidRPr="00C771A7">
      <w:rPr>
        <w:rFonts w:ascii="Webdings" w:hAnsi="Webdings"/>
        <w:sz w:val="11"/>
        <w:szCs w:val="13"/>
        <w:vertAlign w:val="superscript"/>
      </w:rPr>
      <w:t></w:t>
    </w:r>
    <w:r w:rsidR="00C771A7" w:rsidRPr="00C771A7">
      <w:rPr>
        <w:sz w:val="13"/>
        <w:szCs w:val="13"/>
      </w:rPr>
      <w:t xml:space="preserve"> Waldstraße 92 </w:t>
    </w:r>
    <w:r w:rsidR="00C771A7" w:rsidRPr="00C771A7">
      <w:rPr>
        <w:rFonts w:ascii="Webdings" w:hAnsi="Webdings"/>
        <w:sz w:val="11"/>
        <w:szCs w:val="13"/>
        <w:vertAlign w:val="superscript"/>
      </w:rPr>
      <w:t></w:t>
    </w:r>
    <w:r w:rsidR="00C771A7" w:rsidRPr="00C771A7">
      <w:rPr>
        <w:sz w:val="13"/>
        <w:szCs w:val="13"/>
      </w:rPr>
      <w:t xml:space="preserve"> 63128 Dietzenbach </w:t>
    </w:r>
    <w:r w:rsidR="00C771A7" w:rsidRPr="00C771A7">
      <w:rPr>
        <w:rFonts w:ascii="Webdings" w:hAnsi="Webdings"/>
        <w:sz w:val="11"/>
        <w:szCs w:val="13"/>
        <w:vertAlign w:val="superscript"/>
      </w:rPr>
      <w:t></w:t>
    </w:r>
    <w:r w:rsidR="00C771A7" w:rsidRPr="00C771A7">
      <w:rPr>
        <w:sz w:val="13"/>
        <w:szCs w:val="13"/>
      </w:rPr>
      <w:t xml:space="preserve"> GERMANY</w:t>
    </w:r>
  </w:p>
  <w:p w14:paraId="3527B300" w14:textId="77777777" w:rsidR="00C771A7" w:rsidRPr="00C771A7" w:rsidRDefault="00C771A7" w:rsidP="00C771A7">
    <w:pPr>
      <w:pStyle w:val="Fuzeile"/>
      <w:tabs>
        <w:tab w:val="left" w:pos="2676"/>
        <w:tab w:val="left" w:pos="3410"/>
      </w:tabs>
      <w:rPr>
        <w:sz w:val="13"/>
        <w:szCs w:val="13"/>
      </w:rPr>
    </w:pPr>
    <w:r w:rsidRPr="00C771A7">
      <w:rPr>
        <w:sz w:val="13"/>
        <w:szCs w:val="13"/>
      </w:rPr>
      <w:t xml:space="preserve">Tel. +49 6074 858-00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Fax +49 6074 858-108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info@controlware.de </w:t>
    </w:r>
    <w:r w:rsidRPr="00C771A7">
      <w:rPr>
        <w:rFonts w:ascii="Webdings" w:hAnsi="Webdings"/>
        <w:sz w:val="11"/>
        <w:szCs w:val="13"/>
        <w:vertAlign w:val="superscript"/>
      </w:rPr>
      <w:t></w:t>
    </w:r>
    <w:r w:rsidRPr="00C771A7">
      <w:rPr>
        <w:sz w:val="13"/>
        <w:szCs w:val="13"/>
      </w:rPr>
      <w:t xml:space="preserve"> www.controlware.de</w:t>
    </w:r>
  </w:p>
  <w:p w14:paraId="4F0ACB8F" w14:textId="3407DC88" w:rsidR="00BA1204" w:rsidRDefault="00C5631D" w:rsidP="00375D32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noProof/>
      </w:rPr>
      <w:drawing>
        <wp:anchor distT="0" distB="0" distL="114300" distR="114300" simplePos="0" relativeHeight="251675648" behindDoc="1" locked="1" layoutInCell="1" allowOverlap="0" wp14:anchorId="1E8FA214" wp14:editId="0749967C">
          <wp:simplePos x="0" y="0"/>
          <wp:positionH relativeFrom="outsideMargin">
            <wp:posOffset>-1800225</wp:posOffset>
          </wp:positionH>
          <wp:positionV relativeFrom="page">
            <wp:posOffset>10081260</wp:posOffset>
          </wp:positionV>
          <wp:extent cx="2340000" cy="432000"/>
          <wp:effectExtent l="0" t="0" r="3175" b="6350"/>
          <wp:wrapNone/>
          <wp:docPr id="275" name="Grafik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dulkonzept_grafi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1A7" w:rsidRPr="00C771A7">
      <w:rPr>
        <w:sz w:val="13"/>
        <w:szCs w:val="13"/>
      </w:rPr>
      <w:t xml:space="preserve">Registergericht Offenbach a.M. </w:t>
    </w:r>
    <w:r w:rsidR="00C771A7" w:rsidRPr="00C771A7">
      <w:rPr>
        <w:rFonts w:ascii="Webdings" w:hAnsi="Webdings"/>
        <w:sz w:val="11"/>
        <w:szCs w:val="13"/>
        <w:vertAlign w:val="superscript"/>
      </w:rPr>
      <w:t></w:t>
    </w:r>
    <w:r w:rsidR="00C771A7" w:rsidRPr="00C771A7">
      <w:rPr>
        <w:sz w:val="13"/>
        <w:szCs w:val="13"/>
      </w:rPr>
      <w:t xml:space="preserve"> HRB Nr. 6431 </w:t>
    </w:r>
    <w:r w:rsidR="00C771A7" w:rsidRPr="00C771A7">
      <w:rPr>
        <w:rFonts w:ascii="Webdings" w:hAnsi="Webdings"/>
        <w:sz w:val="11"/>
        <w:szCs w:val="13"/>
        <w:vertAlign w:val="superscript"/>
      </w:rPr>
      <w:t></w:t>
    </w:r>
    <w:r w:rsidR="00C771A7" w:rsidRPr="00C771A7">
      <w:rPr>
        <w:sz w:val="13"/>
        <w:szCs w:val="13"/>
      </w:rPr>
      <w:t xml:space="preserve"> U</w:t>
    </w:r>
    <w:r w:rsidR="0087556D">
      <w:rPr>
        <w:sz w:val="13"/>
        <w:szCs w:val="13"/>
      </w:rPr>
      <w:t>S</w:t>
    </w:r>
    <w:r w:rsidR="00295E0C">
      <w:rPr>
        <w:sz w:val="13"/>
        <w:szCs w:val="13"/>
      </w:rPr>
      <w:t>t</w:t>
    </w:r>
    <w:r w:rsidR="00C771A7" w:rsidRPr="00C771A7">
      <w:rPr>
        <w:sz w:val="13"/>
        <w:szCs w:val="13"/>
      </w:rPr>
      <w:t>-IdNr. DE 113 539 225</w:t>
    </w:r>
    <w:r w:rsidR="004E26FD" w:rsidRPr="00C771A7">
      <w:rPr>
        <w:sz w:val="13"/>
        <w:szCs w:val="13"/>
      </w:rPr>
      <w:t xml:space="preserve"> </w:t>
    </w:r>
    <w:r w:rsidR="004E26FD" w:rsidRPr="00C771A7">
      <w:rPr>
        <w:rFonts w:ascii="Webdings" w:hAnsi="Webdings"/>
        <w:sz w:val="11"/>
        <w:szCs w:val="13"/>
        <w:vertAlign w:val="superscript"/>
      </w:rPr>
      <w:t></w:t>
    </w:r>
    <w:r w:rsidR="004E26FD" w:rsidRPr="00C771A7">
      <w:rPr>
        <w:sz w:val="13"/>
        <w:szCs w:val="13"/>
      </w:rPr>
      <w:t xml:space="preserve"> </w:t>
    </w:r>
    <w:r w:rsidR="00972F17" w:rsidRPr="00C771A7">
      <w:rPr>
        <w:sz w:val="13"/>
        <w:szCs w:val="13"/>
      </w:rPr>
      <w:t>Steuernummer 3523035235</w:t>
    </w:r>
    <w:r w:rsidR="004E26FD">
      <w:rPr>
        <w:sz w:val="13"/>
        <w:szCs w:val="13"/>
      </w:rPr>
      <w:br/>
    </w:r>
    <w:r w:rsidR="0048526B" w:rsidRPr="00C771A7">
      <w:rPr>
        <w:sz w:val="13"/>
        <w:szCs w:val="13"/>
      </w:rPr>
      <w:t>Geschäftsführer</w:t>
    </w:r>
    <w:r w:rsidR="0048526B">
      <w:rPr>
        <w:sz w:val="13"/>
        <w:szCs w:val="13"/>
      </w:rPr>
      <w:t>:</w:t>
    </w:r>
    <w:r w:rsidR="0048526B" w:rsidRPr="00C771A7">
      <w:rPr>
        <w:sz w:val="13"/>
        <w:szCs w:val="13"/>
      </w:rPr>
      <w:t xml:space="preserve"> Bernd Schwefing</w:t>
    </w:r>
    <w:r w:rsidR="0048526B">
      <w:rPr>
        <w:sz w:val="13"/>
        <w:szCs w:val="13"/>
      </w:rPr>
      <w:t>, Michael Küchen; Aufsichtsratsvorsitzender: Christof Ziegler</w:t>
    </w:r>
  </w:p>
  <w:p w14:paraId="6C300E81" w14:textId="77777777" w:rsidR="00BA1204" w:rsidRDefault="00BA1204" w:rsidP="00375D32">
    <w:pPr>
      <w:pStyle w:val="Fuzeile"/>
      <w:tabs>
        <w:tab w:val="left" w:pos="2676"/>
        <w:tab w:val="left" w:pos="3410"/>
      </w:tabs>
      <w:rPr>
        <w:sz w:val="13"/>
        <w:szCs w:val="13"/>
      </w:rPr>
    </w:pPr>
  </w:p>
  <w:p w14:paraId="0AA957BD" w14:textId="6E4D9F9E" w:rsidR="00FA5C0E" w:rsidRPr="00C771A7" w:rsidRDefault="003C62BC" w:rsidP="00375D32">
    <w:pPr>
      <w:pStyle w:val="Fuzeile"/>
      <w:tabs>
        <w:tab w:val="left" w:pos="2676"/>
        <w:tab w:val="left" w:pos="3410"/>
      </w:tabs>
      <w:rPr>
        <w:sz w:val="13"/>
        <w:szCs w:val="13"/>
      </w:rPr>
    </w:pPr>
    <w:r>
      <w:rPr>
        <w:sz w:val="13"/>
        <w:szCs w:val="13"/>
      </w:rPr>
      <w:t xml:space="preserve">Klassifizierung: </w:t>
    </w:r>
    <w:r w:rsidR="00B86E83">
      <w:rPr>
        <w:sz w:val="16"/>
      </w:rPr>
      <w:t>ÖFFENTLICH</w:t>
    </w:r>
    <w:r w:rsidR="00375D32">
      <w:rPr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3DDB" w14:textId="77777777" w:rsidR="009F69DD" w:rsidRDefault="009F69DD">
      <w:r>
        <w:separator/>
      </w:r>
    </w:p>
  </w:footnote>
  <w:footnote w:type="continuationSeparator" w:id="0">
    <w:p w14:paraId="4783112A" w14:textId="77777777" w:rsidR="009F69DD" w:rsidRDefault="009F69DD">
      <w:r>
        <w:continuationSeparator/>
      </w:r>
    </w:p>
  </w:footnote>
  <w:footnote w:type="continuationNotice" w:id="1">
    <w:p w14:paraId="604BE283" w14:textId="77777777" w:rsidR="009F69DD" w:rsidRDefault="009F6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8978" w14:textId="77777777" w:rsidR="005538DB" w:rsidRDefault="005538DB" w:rsidP="005538DB">
    <w:pPr>
      <w:pStyle w:val="Kopfzeile"/>
      <w:jc w:val="right"/>
    </w:pPr>
    <w:r>
      <w:rPr>
        <w:noProof/>
      </w:rPr>
      <w:drawing>
        <wp:inline distT="0" distB="0" distL="0" distR="0" wp14:anchorId="3AE40F1D" wp14:editId="5A24B15D">
          <wp:extent cx="1620000" cy="399600"/>
          <wp:effectExtent l="0" t="0" r="0" b="63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W_Logo_4.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25AF" w14:textId="77777777" w:rsidR="005E73DD" w:rsidRDefault="005E73DD" w:rsidP="00C50C17">
    <w:pPr>
      <w:pStyle w:val="Kopfzeile"/>
      <w:jc w:val="right"/>
    </w:pPr>
    <w:r>
      <w:rPr>
        <w:noProof/>
      </w:rPr>
      <w:drawing>
        <wp:inline distT="0" distB="0" distL="0" distR="0" wp14:anchorId="4CB510DB" wp14:editId="595473C1">
          <wp:extent cx="1620000" cy="399600"/>
          <wp:effectExtent l="0" t="0" r="0" b="635"/>
          <wp:docPr id="267" name="Grafik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W_Logo_4.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5FC8" w14:textId="77777777" w:rsidR="00FA5C0E" w:rsidRDefault="00BB4835">
    <w:pPr>
      <w:pStyle w:val="Kopfzeile"/>
    </w:pPr>
    <w:r>
      <w:rPr>
        <w:noProof/>
      </w:rPr>
      <w:drawing>
        <wp:anchor distT="0" distB="0" distL="114300" distR="114300" simplePos="0" relativeHeight="251674624" behindDoc="1" locked="1" layoutInCell="1" allowOverlap="0" wp14:anchorId="6A487CB3" wp14:editId="79E4DF4D">
          <wp:simplePos x="0" y="0"/>
          <wp:positionH relativeFrom="outsideMargin">
            <wp:posOffset>-1620520</wp:posOffset>
          </wp:positionH>
          <wp:positionV relativeFrom="page">
            <wp:posOffset>540385</wp:posOffset>
          </wp:positionV>
          <wp:extent cx="1620000" cy="399600"/>
          <wp:effectExtent l="0" t="0" r="0" b="635"/>
          <wp:wrapNone/>
          <wp:docPr id="273" name="Grafik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_Logo_4.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E26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C578BFA" wp14:editId="25A1CB2A">
              <wp:simplePos x="0" y="0"/>
              <wp:positionH relativeFrom="column">
                <wp:posOffset>-684530</wp:posOffset>
              </wp:positionH>
              <wp:positionV relativeFrom="page">
                <wp:posOffset>0</wp:posOffset>
              </wp:positionV>
              <wp:extent cx="274320" cy="3840480"/>
              <wp:effectExtent l="1270" t="0" r="63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3840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F2F3" w14:textId="77777777" w:rsidR="00FA5C0E" w:rsidRDefault="00FA5C0E">
                          <w:pPr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sz w:val="10"/>
                            </w:rPr>
                            <w:sym w:font="Wingdings" w:char="F0D9"/>
                          </w:r>
                          <w:r>
                            <w:rPr>
                              <w:sz w:val="10"/>
                            </w:rPr>
                            <w:t xml:space="preserve">  </w:t>
                          </w:r>
                        </w:p>
                        <w:p w14:paraId="748514DD" w14:textId="77777777" w:rsidR="00FA5C0E" w:rsidRDefault="00FA5C0E">
                          <w:pPr>
                            <w:rPr>
                              <w:sz w:val="16"/>
                            </w:rPr>
                          </w:pPr>
                        </w:p>
                        <w:p w14:paraId="307E6086" w14:textId="77777777" w:rsidR="00FA5C0E" w:rsidRDefault="00FA5C0E">
                          <w:pPr>
                            <w:rPr>
                              <w:sz w:val="16"/>
                            </w:rPr>
                          </w:pPr>
                        </w:p>
                        <w:p w14:paraId="7B49B27E" w14:textId="77777777" w:rsidR="00FA5C0E" w:rsidRDefault="00FA5C0E">
                          <w:pPr>
                            <w:rPr>
                              <w:sz w:val="16"/>
                            </w:rPr>
                          </w:pPr>
                        </w:p>
                        <w:p w14:paraId="5551865B" w14:textId="77777777" w:rsidR="00FA5C0E" w:rsidRDefault="00FA5C0E">
                          <w:pPr>
                            <w:rPr>
                              <w:sz w:val="16"/>
                            </w:rPr>
                          </w:pPr>
                        </w:p>
                        <w:p w14:paraId="339C3131" w14:textId="77777777" w:rsidR="00FA5C0E" w:rsidRDefault="00FA5C0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Wingdings" w:char="F0D9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78B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3.9pt;margin-top:0;width:21.6pt;height:30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Ei9QEAANEDAAAOAAAAZHJzL2Uyb0RvYy54bWysU8Fu2zAMvQ/YPwi6L05Sb82MOEWXIsOA&#10;rhvQ7QNkWbaFyaJGKbHz96PkNA26W1EfBFGknvgen9c3Y2/YQaHXYEu+mM05U1ZCrW1b8t+/dh9W&#10;nPkgbC0MWFXyo/L8ZvP+3XpwhVpCB6ZWyAjE+mJwJe9CcEWWedmpXvgZOGUp2QD2IlCIbVajGAi9&#10;N9lyPv+UDYC1Q5DKezq9m5J8k/CbRsnwo2m8CsyUnHoLacW0VnHNNmtRtChcp+WpDfGKLnqhLT16&#10;hroTQbA96v+gei0RPDRhJqHPoGm0VIkDsVnMX7B57IRTiQuJ491ZJv92sPLh8Oh+IgvjFxhpgImE&#10;d/cg/3hmYdsJ26pbRBg6JWp6eBElywbni9PVKLUvfASphu9Q05DFPkACGhvsoyrEkxE6DeB4Fl2N&#10;gUk6XF7nV0vKSEpdrfJ5vkpTyUTxdNuhD18V9CxuSo401IQuDvc+xG5E8VQSH/NgdL3TxqQA22pr&#10;kB0EGWCXvkTgRZmxsdhCvDYhxpNEMzKbOIaxGpmuqeUIEVlXUB+JN8LkK/oPaBNXzgbyVMn9371A&#10;xZn5Zkm7z4s8jyZMQf7xOtLGy0x1mRFWdkBWJbBpuw2TcfcOddvRS9O0LNyS3o1OUjx3dWqffJMU&#10;Onk8GvMyTlXPf+LmHwAAAP//AwBQSwMEFAAGAAgAAAAhAKwhA0/fAAAACQEAAA8AAABkcnMvZG93&#10;bnJldi54bWxMj8FOwzAQRO9I/IO1SFxQaqeUtArZVBWoRxCkoF7d2E0i7HUUO2n4e8wJjqMZzbwp&#10;trM1bNKD7xwhpAsBTFPtVEcNwsdhn2yA+SBJSeNII3xrD9vy+qqQuXIXetdTFRoWS8jnEqENoc85&#10;93WrrfQL12uK3tkNVoYoh4arQV5iuTV8KUTGrewoLrSy10+trr+q0SIcP8f93TJ92z1P92n1+nAw&#10;L2cyiLc38+4RWNBz+AvDL35EhzIyndxIyjODkKRiHdkDQrwU/SRbZcBOCJlYbYCXBf//oPwBAAD/&#10;/wMAUEsBAi0AFAAGAAgAAAAhALaDOJL+AAAA4QEAABMAAAAAAAAAAAAAAAAAAAAAAFtDb250ZW50&#10;X1R5cGVzXS54bWxQSwECLQAUAAYACAAAACEAOP0h/9YAAACUAQAACwAAAAAAAAAAAAAAAAAvAQAA&#10;X3JlbHMvLnJlbHNQSwECLQAUAAYACAAAACEAQTQRIvUBAADRAwAADgAAAAAAAAAAAAAAAAAuAgAA&#10;ZHJzL2Uyb0RvYy54bWxQSwECLQAUAAYACAAAACEArCEDT98AAAAJAQAADwAAAAAAAAAAAAAAAABP&#10;BAAAZHJzL2Rvd25yZXYueG1sUEsFBgAAAAAEAAQA8wAAAFsFAAAAAA==&#10;" o:allowincell="f" stroked="f">
              <v:textbox style="layout-flow:vertical">
                <w:txbxContent>
                  <w:p w14:paraId="1850F2F3" w14:textId="77777777" w:rsidR="00FA5C0E" w:rsidRDefault="00FA5C0E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sz w:val="10"/>
                      </w:rPr>
                      <w:sym w:font="Wingdings" w:char="F0D9"/>
                    </w:r>
                    <w:r>
                      <w:rPr>
                        <w:sz w:val="10"/>
                      </w:rPr>
                      <w:t xml:space="preserve">  </w:t>
                    </w:r>
                  </w:p>
                  <w:p w14:paraId="748514DD" w14:textId="77777777" w:rsidR="00FA5C0E" w:rsidRDefault="00FA5C0E">
                    <w:pPr>
                      <w:rPr>
                        <w:sz w:val="16"/>
                      </w:rPr>
                    </w:pPr>
                  </w:p>
                  <w:p w14:paraId="307E6086" w14:textId="77777777" w:rsidR="00FA5C0E" w:rsidRDefault="00FA5C0E">
                    <w:pPr>
                      <w:rPr>
                        <w:sz w:val="16"/>
                      </w:rPr>
                    </w:pPr>
                  </w:p>
                  <w:p w14:paraId="7B49B27E" w14:textId="77777777" w:rsidR="00FA5C0E" w:rsidRDefault="00FA5C0E">
                    <w:pPr>
                      <w:rPr>
                        <w:sz w:val="16"/>
                      </w:rPr>
                    </w:pPr>
                  </w:p>
                  <w:p w14:paraId="5551865B" w14:textId="77777777" w:rsidR="00FA5C0E" w:rsidRDefault="00FA5C0E">
                    <w:pPr>
                      <w:rPr>
                        <w:sz w:val="16"/>
                      </w:rPr>
                    </w:pPr>
                  </w:p>
                  <w:p w14:paraId="339C3131" w14:textId="77777777" w:rsidR="00FA5C0E" w:rsidRDefault="00FA5C0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sym w:font="Wingdings" w:char="F0D9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45D"/>
    <w:multiLevelType w:val="hybridMultilevel"/>
    <w:tmpl w:val="CA9EC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53A"/>
    <w:multiLevelType w:val="hybridMultilevel"/>
    <w:tmpl w:val="4DE83E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44FA8"/>
    <w:multiLevelType w:val="hybridMultilevel"/>
    <w:tmpl w:val="94CE2E36"/>
    <w:lvl w:ilvl="0" w:tplc="4600F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50C8"/>
    <w:multiLevelType w:val="hybridMultilevel"/>
    <w:tmpl w:val="AC06D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766"/>
    <w:multiLevelType w:val="hybridMultilevel"/>
    <w:tmpl w:val="FE383F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B40C9"/>
    <w:multiLevelType w:val="hybridMultilevel"/>
    <w:tmpl w:val="9F063B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82865"/>
    <w:multiLevelType w:val="hybridMultilevel"/>
    <w:tmpl w:val="240C2EF2"/>
    <w:lvl w:ilvl="0" w:tplc="E2A6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7078"/>
    <w:multiLevelType w:val="hybridMultilevel"/>
    <w:tmpl w:val="DF660C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52840"/>
    <w:multiLevelType w:val="hybridMultilevel"/>
    <w:tmpl w:val="CAD29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D100EA"/>
    <w:multiLevelType w:val="hybridMultilevel"/>
    <w:tmpl w:val="98F6A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87F75"/>
    <w:multiLevelType w:val="hybridMultilevel"/>
    <w:tmpl w:val="FAC4B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981810">
    <w:abstractNumId w:val="10"/>
  </w:num>
  <w:num w:numId="2" w16cid:durableId="1061447091">
    <w:abstractNumId w:val="0"/>
  </w:num>
  <w:num w:numId="3" w16cid:durableId="101847920">
    <w:abstractNumId w:val="1"/>
  </w:num>
  <w:num w:numId="4" w16cid:durableId="916523364">
    <w:abstractNumId w:val="4"/>
  </w:num>
  <w:num w:numId="5" w16cid:durableId="1757051419">
    <w:abstractNumId w:val="8"/>
  </w:num>
  <w:num w:numId="6" w16cid:durableId="1956403340">
    <w:abstractNumId w:val="7"/>
  </w:num>
  <w:num w:numId="7" w16cid:durableId="353578655">
    <w:abstractNumId w:val="5"/>
  </w:num>
  <w:num w:numId="8" w16cid:durableId="2096433872">
    <w:abstractNumId w:val="6"/>
  </w:num>
  <w:num w:numId="9" w16cid:durableId="384571308">
    <w:abstractNumId w:val="9"/>
  </w:num>
  <w:num w:numId="10" w16cid:durableId="1647398607">
    <w:abstractNumId w:val="3"/>
  </w:num>
  <w:num w:numId="11" w16cid:durableId="140221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BD"/>
    <w:rsid w:val="00000149"/>
    <w:rsid w:val="000007B3"/>
    <w:rsid w:val="000007B4"/>
    <w:rsid w:val="000009BF"/>
    <w:rsid w:val="00001D8E"/>
    <w:rsid w:val="000031CD"/>
    <w:rsid w:val="000038A5"/>
    <w:rsid w:val="000059C6"/>
    <w:rsid w:val="00005D6D"/>
    <w:rsid w:val="0000648B"/>
    <w:rsid w:val="000064A0"/>
    <w:rsid w:val="00012F2D"/>
    <w:rsid w:val="000137FB"/>
    <w:rsid w:val="00013D5F"/>
    <w:rsid w:val="0001421C"/>
    <w:rsid w:val="00014538"/>
    <w:rsid w:val="00016051"/>
    <w:rsid w:val="0001616E"/>
    <w:rsid w:val="00016680"/>
    <w:rsid w:val="0001759D"/>
    <w:rsid w:val="000202FE"/>
    <w:rsid w:val="000208C0"/>
    <w:rsid w:val="00023053"/>
    <w:rsid w:val="00024201"/>
    <w:rsid w:val="000263A3"/>
    <w:rsid w:val="00026E35"/>
    <w:rsid w:val="00030F52"/>
    <w:rsid w:val="00037AFB"/>
    <w:rsid w:val="000401C2"/>
    <w:rsid w:val="00040FEC"/>
    <w:rsid w:val="00041982"/>
    <w:rsid w:val="00043219"/>
    <w:rsid w:val="000446F9"/>
    <w:rsid w:val="00044EFE"/>
    <w:rsid w:val="0004616C"/>
    <w:rsid w:val="00047D9C"/>
    <w:rsid w:val="000503EC"/>
    <w:rsid w:val="000507B2"/>
    <w:rsid w:val="0005465F"/>
    <w:rsid w:val="00054FF9"/>
    <w:rsid w:val="00057578"/>
    <w:rsid w:val="00060B2E"/>
    <w:rsid w:val="00061A62"/>
    <w:rsid w:val="00062BAC"/>
    <w:rsid w:val="0006644A"/>
    <w:rsid w:val="00074A27"/>
    <w:rsid w:val="00075D82"/>
    <w:rsid w:val="00080FAD"/>
    <w:rsid w:val="000824DA"/>
    <w:rsid w:val="00082636"/>
    <w:rsid w:val="00082717"/>
    <w:rsid w:val="00084382"/>
    <w:rsid w:val="00086274"/>
    <w:rsid w:val="00091657"/>
    <w:rsid w:val="00091CA2"/>
    <w:rsid w:val="000931F0"/>
    <w:rsid w:val="00094CBF"/>
    <w:rsid w:val="00094ED4"/>
    <w:rsid w:val="000958C7"/>
    <w:rsid w:val="000963BA"/>
    <w:rsid w:val="000A2023"/>
    <w:rsid w:val="000A20C5"/>
    <w:rsid w:val="000A26FF"/>
    <w:rsid w:val="000A2FA3"/>
    <w:rsid w:val="000A3954"/>
    <w:rsid w:val="000A416B"/>
    <w:rsid w:val="000A56AD"/>
    <w:rsid w:val="000A7398"/>
    <w:rsid w:val="000A781C"/>
    <w:rsid w:val="000B14F0"/>
    <w:rsid w:val="000B692B"/>
    <w:rsid w:val="000C2CB4"/>
    <w:rsid w:val="000C30FD"/>
    <w:rsid w:val="000C3127"/>
    <w:rsid w:val="000C5A32"/>
    <w:rsid w:val="000D1C5D"/>
    <w:rsid w:val="000D2461"/>
    <w:rsid w:val="000D4338"/>
    <w:rsid w:val="000E000A"/>
    <w:rsid w:val="000E00C1"/>
    <w:rsid w:val="000E0EAC"/>
    <w:rsid w:val="000E1245"/>
    <w:rsid w:val="000E193A"/>
    <w:rsid w:val="000E1DFD"/>
    <w:rsid w:val="000E20B0"/>
    <w:rsid w:val="000E212B"/>
    <w:rsid w:val="000E249B"/>
    <w:rsid w:val="000E4725"/>
    <w:rsid w:val="000E5837"/>
    <w:rsid w:val="000F047A"/>
    <w:rsid w:val="000F279E"/>
    <w:rsid w:val="000F2BE3"/>
    <w:rsid w:val="000F3FC5"/>
    <w:rsid w:val="000F4BD6"/>
    <w:rsid w:val="000F4C09"/>
    <w:rsid w:val="000F7677"/>
    <w:rsid w:val="00105386"/>
    <w:rsid w:val="0010673E"/>
    <w:rsid w:val="00110038"/>
    <w:rsid w:val="00111DE6"/>
    <w:rsid w:val="00112A6D"/>
    <w:rsid w:val="00114370"/>
    <w:rsid w:val="0011703A"/>
    <w:rsid w:val="00117C2D"/>
    <w:rsid w:val="001207E2"/>
    <w:rsid w:val="00122F1E"/>
    <w:rsid w:val="0012599C"/>
    <w:rsid w:val="00127603"/>
    <w:rsid w:val="00127B3D"/>
    <w:rsid w:val="00130A0B"/>
    <w:rsid w:val="0013202A"/>
    <w:rsid w:val="00132EF2"/>
    <w:rsid w:val="00135DE3"/>
    <w:rsid w:val="00136258"/>
    <w:rsid w:val="00136C86"/>
    <w:rsid w:val="001370D8"/>
    <w:rsid w:val="001404C1"/>
    <w:rsid w:val="00141B3A"/>
    <w:rsid w:val="001433AE"/>
    <w:rsid w:val="00144068"/>
    <w:rsid w:val="00147F0F"/>
    <w:rsid w:val="001519AB"/>
    <w:rsid w:val="00151C72"/>
    <w:rsid w:val="001524EB"/>
    <w:rsid w:val="0015365B"/>
    <w:rsid w:val="00155030"/>
    <w:rsid w:val="0015510E"/>
    <w:rsid w:val="00155D73"/>
    <w:rsid w:val="00155FD0"/>
    <w:rsid w:val="00156889"/>
    <w:rsid w:val="001613A4"/>
    <w:rsid w:val="00163304"/>
    <w:rsid w:val="0016518C"/>
    <w:rsid w:val="001654EC"/>
    <w:rsid w:val="0016570A"/>
    <w:rsid w:val="001662B1"/>
    <w:rsid w:val="001669A6"/>
    <w:rsid w:val="00170D5E"/>
    <w:rsid w:val="00171844"/>
    <w:rsid w:val="00173264"/>
    <w:rsid w:val="00173EF3"/>
    <w:rsid w:val="00174C6C"/>
    <w:rsid w:val="00175566"/>
    <w:rsid w:val="001761E0"/>
    <w:rsid w:val="001764F8"/>
    <w:rsid w:val="001766E1"/>
    <w:rsid w:val="00176F64"/>
    <w:rsid w:val="001810CC"/>
    <w:rsid w:val="001816B0"/>
    <w:rsid w:val="001817B9"/>
    <w:rsid w:val="00182330"/>
    <w:rsid w:val="001823BC"/>
    <w:rsid w:val="00182E06"/>
    <w:rsid w:val="0018364C"/>
    <w:rsid w:val="001838EB"/>
    <w:rsid w:val="00185EFF"/>
    <w:rsid w:val="00186314"/>
    <w:rsid w:val="00187221"/>
    <w:rsid w:val="00187D1F"/>
    <w:rsid w:val="0019684E"/>
    <w:rsid w:val="00197FDE"/>
    <w:rsid w:val="001A2298"/>
    <w:rsid w:val="001A2442"/>
    <w:rsid w:val="001A268B"/>
    <w:rsid w:val="001A4929"/>
    <w:rsid w:val="001A5744"/>
    <w:rsid w:val="001A59DF"/>
    <w:rsid w:val="001A79B0"/>
    <w:rsid w:val="001B277E"/>
    <w:rsid w:val="001B2F9F"/>
    <w:rsid w:val="001B6353"/>
    <w:rsid w:val="001B6657"/>
    <w:rsid w:val="001B6DC3"/>
    <w:rsid w:val="001B776E"/>
    <w:rsid w:val="001C14FE"/>
    <w:rsid w:val="001C1755"/>
    <w:rsid w:val="001C21CD"/>
    <w:rsid w:val="001C266A"/>
    <w:rsid w:val="001C3305"/>
    <w:rsid w:val="001C3F55"/>
    <w:rsid w:val="001C4FF0"/>
    <w:rsid w:val="001C6097"/>
    <w:rsid w:val="001D173E"/>
    <w:rsid w:val="001D1D59"/>
    <w:rsid w:val="001D6C92"/>
    <w:rsid w:val="001D746F"/>
    <w:rsid w:val="001E633C"/>
    <w:rsid w:val="001E6C9A"/>
    <w:rsid w:val="001E7947"/>
    <w:rsid w:val="001F01A6"/>
    <w:rsid w:val="001F1177"/>
    <w:rsid w:val="001F4339"/>
    <w:rsid w:val="001F43DA"/>
    <w:rsid w:val="001F62A6"/>
    <w:rsid w:val="001F6DD6"/>
    <w:rsid w:val="001F7019"/>
    <w:rsid w:val="0020004F"/>
    <w:rsid w:val="00200733"/>
    <w:rsid w:val="00202F02"/>
    <w:rsid w:val="002031A5"/>
    <w:rsid w:val="00205736"/>
    <w:rsid w:val="00212511"/>
    <w:rsid w:val="00212F65"/>
    <w:rsid w:val="002136A2"/>
    <w:rsid w:val="00213B7F"/>
    <w:rsid w:val="00214AE8"/>
    <w:rsid w:val="00222CAF"/>
    <w:rsid w:val="00222E4F"/>
    <w:rsid w:val="0022316B"/>
    <w:rsid w:val="002236B6"/>
    <w:rsid w:val="00225757"/>
    <w:rsid w:val="00225B14"/>
    <w:rsid w:val="00225C76"/>
    <w:rsid w:val="002267E9"/>
    <w:rsid w:val="00232021"/>
    <w:rsid w:val="00232C01"/>
    <w:rsid w:val="002334F7"/>
    <w:rsid w:val="00234D72"/>
    <w:rsid w:val="0023506A"/>
    <w:rsid w:val="00236A48"/>
    <w:rsid w:val="00237D4D"/>
    <w:rsid w:val="00240607"/>
    <w:rsid w:val="00240CEE"/>
    <w:rsid w:val="00241E8A"/>
    <w:rsid w:val="00242BBF"/>
    <w:rsid w:val="00242D40"/>
    <w:rsid w:val="0024383B"/>
    <w:rsid w:val="00245A88"/>
    <w:rsid w:val="00245F90"/>
    <w:rsid w:val="00246216"/>
    <w:rsid w:val="00246720"/>
    <w:rsid w:val="00246985"/>
    <w:rsid w:val="0024753F"/>
    <w:rsid w:val="002476FF"/>
    <w:rsid w:val="002502BB"/>
    <w:rsid w:val="00250E38"/>
    <w:rsid w:val="00251683"/>
    <w:rsid w:val="00252501"/>
    <w:rsid w:val="00254376"/>
    <w:rsid w:val="00254B11"/>
    <w:rsid w:val="002568AE"/>
    <w:rsid w:val="00256B33"/>
    <w:rsid w:val="00257450"/>
    <w:rsid w:val="0025747E"/>
    <w:rsid w:val="0026060F"/>
    <w:rsid w:val="00261C9E"/>
    <w:rsid w:val="00261EAD"/>
    <w:rsid w:val="002635AC"/>
    <w:rsid w:val="0026500C"/>
    <w:rsid w:val="002653B1"/>
    <w:rsid w:val="0026600D"/>
    <w:rsid w:val="00271BDC"/>
    <w:rsid w:val="0027315B"/>
    <w:rsid w:val="00275E70"/>
    <w:rsid w:val="00277032"/>
    <w:rsid w:val="00277CF6"/>
    <w:rsid w:val="002806B3"/>
    <w:rsid w:val="002824C0"/>
    <w:rsid w:val="00283066"/>
    <w:rsid w:val="00286DFC"/>
    <w:rsid w:val="00287751"/>
    <w:rsid w:val="002921C1"/>
    <w:rsid w:val="00292F37"/>
    <w:rsid w:val="00293C26"/>
    <w:rsid w:val="00294EE6"/>
    <w:rsid w:val="0029549F"/>
    <w:rsid w:val="002956D1"/>
    <w:rsid w:val="00295E0C"/>
    <w:rsid w:val="00297550"/>
    <w:rsid w:val="002A174D"/>
    <w:rsid w:val="002A210D"/>
    <w:rsid w:val="002A35B9"/>
    <w:rsid w:val="002A6DD1"/>
    <w:rsid w:val="002A74A5"/>
    <w:rsid w:val="002B4073"/>
    <w:rsid w:val="002B60D9"/>
    <w:rsid w:val="002B6458"/>
    <w:rsid w:val="002B66E9"/>
    <w:rsid w:val="002B6FB4"/>
    <w:rsid w:val="002C0EAC"/>
    <w:rsid w:val="002C1412"/>
    <w:rsid w:val="002C14DD"/>
    <w:rsid w:val="002C3AF0"/>
    <w:rsid w:val="002C4407"/>
    <w:rsid w:val="002C4527"/>
    <w:rsid w:val="002C7035"/>
    <w:rsid w:val="002C71CC"/>
    <w:rsid w:val="002C7562"/>
    <w:rsid w:val="002D0E68"/>
    <w:rsid w:val="002D1EA9"/>
    <w:rsid w:val="002D31B1"/>
    <w:rsid w:val="002D43F2"/>
    <w:rsid w:val="002D4459"/>
    <w:rsid w:val="002D4898"/>
    <w:rsid w:val="002D5BAE"/>
    <w:rsid w:val="002D6F4F"/>
    <w:rsid w:val="002E1795"/>
    <w:rsid w:val="002E365C"/>
    <w:rsid w:val="002E4A4A"/>
    <w:rsid w:val="002E60B9"/>
    <w:rsid w:val="002E72C0"/>
    <w:rsid w:val="002F03FA"/>
    <w:rsid w:val="002F069D"/>
    <w:rsid w:val="002F1410"/>
    <w:rsid w:val="002F18BE"/>
    <w:rsid w:val="002F66AE"/>
    <w:rsid w:val="002F68DF"/>
    <w:rsid w:val="002F6CE3"/>
    <w:rsid w:val="003019F5"/>
    <w:rsid w:val="0030298C"/>
    <w:rsid w:val="003055F0"/>
    <w:rsid w:val="003068CB"/>
    <w:rsid w:val="00306BC5"/>
    <w:rsid w:val="00307437"/>
    <w:rsid w:val="00310EB0"/>
    <w:rsid w:val="00311DFF"/>
    <w:rsid w:val="00312584"/>
    <w:rsid w:val="003143E8"/>
    <w:rsid w:val="00314435"/>
    <w:rsid w:val="003177DE"/>
    <w:rsid w:val="0032080D"/>
    <w:rsid w:val="00322702"/>
    <w:rsid w:val="003237B6"/>
    <w:rsid w:val="00323FB1"/>
    <w:rsid w:val="0032433B"/>
    <w:rsid w:val="00324810"/>
    <w:rsid w:val="00325949"/>
    <w:rsid w:val="00325DDD"/>
    <w:rsid w:val="0032646F"/>
    <w:rsid w:val="00326691"/>
    <w:rsid w:val="00326B72"/>
    <w:rsid w:val="00327076"/>
    <w:rsid w:val="00330537"/>
    <w:rsid w:val="00330775"/>
    <w:rsid w:val="00331006"/>
    <w:rsid w:val="0033120D"/>
    <w:rsid w:val="0033278E"/>
    <w:rsid w:val="00333581"/>
    <w:rsid w:val="00333DCF"/>
    <w:rsid w:val="003347DD"/>
    <w:rsid w:val="00336CFC"/>
    <w:rsid w:val="00340C98"/>
    <w:rsid w:val="00340CE8"/>
    <w:rsid w:val="00341B86"/>
    <w:rsid w:val="00342609"/>
    <w:rsid w:val="00344818"/>
    <w:rsid w:val="00345E9C"/>
    <w:rsid w:val="00350717"/>
    <w:rsid w:val="003529DB"/>
    <w:rsid w:val="00352B28"/>
    <w:rsid w:val="003535F9"/>
    <w:rsid w:val="00355019"/>
    <w:rsid w:val="003552FA"/>
    <w:rsid w:val="00356C66"/>
    <w:rsid w:val="00362BBB"/>
    <w:rsid w:val="00362E4D"/>
    <w:rsid w:val="00365FC3"/>
    <w:rsid w:val="00366015"/>
    <w:rsid w:val="00366488"/>
    <w:rsid w:val="0036658C"/>
    <w:rsid w:val="00366E0E"/>
    <w:rsid w:val="00370075"/>
    <w:rsid w:val="00372CA6"/>
    <w:rsid w:val="00373134"/>
    <w:rsid w:val="00373823"/>
    <w:rsid w:val="00375D32"/>
    <w:rsid w:val="00376ECD"/>
    <w:rsid w:val="003779E3"/>
    <w:rsid w:val="0038025D"/>
    <w:rsid w:val="00380874"/>
    <w:rsid w:val="00381A59"/>
    <w:rsid w:val="00381D55"/>
    <w:rsid w:val="003827BF"/>
    <w:rsid w:val="00382B90"/>
    <w:rsid w:val="0038592B"/>
    <w:rsid w:val="003866B0"/>
    <w:rsid w:val="00386F05"/>
    <w:rsid w:val="003876B5"/>
    <w:rsid w:val="00390F25"/>
    <w:rsid w:val="0039214F"/>
    <w:rsid w:val="00392E1B"/>
    <w:rsid w:val="00394E3C"/>
    <w:rsid w:val="00397A34"/>
    <w:rsid w:val="003A097C"/>
    <w:rsid w:val="003A2176"/>
    <w:rsid w:val="003A2480"/>
    <w:rsid w:val="003A24F9"/>
    <w:rsid w:val="003A405E"/>
    <w:rsid w:val="003A4411"/>
    <w:rsid w:val="003B0283"/>
    <w:rsid w:val="003B1A70"/>
    <w:rsid w:val="003B219B"/>
    <w:rsid w:val="003B23F8"/>
    <w:rsid w:val="003B370A"/>
    <w:rsid w:val="003B4162"/>
    <w:rsid w:val="003B4A9E"/>
    <w:rsid w:val="003B5E25"/>
    <w:rsid w:val="003C3F83"/>
    <w:rsid w:val="003C43F9"/>
    <w:rsid w:val="003C601F"/>
    <w:rsid w:val="003C62BC"/>
    <w:rsid w:val="003C6BF8"/>
    <w:rsid w:val="003C7064"/>
    <w:rsid w:val="003C7FAB"/>
    <w:rsid w:val="003D2965"/>
    <w:rsid w:val="003D357F"/>
    <w:rsid w:val="003D3727"/>
    <w:rsid w:val="003D3809"/>
    <w:rsid w:val="003D4FAA"/>
    <w:rsid w:val="003D5703"/>
    <w:rsid w:val="003D5E27"/>
    <w:rsid w:val="003D666B"/>
    <w:rsid w:val="003D73A6"/>
    <w:rsid w:val="003D74DF"/>
    <w:rsid w:val="003D7BEE"/>
    <w:rsid w:val="003E10CB"/>
    <w:rsid w:val="003E21D1"/>
    <w:rsid w:val="003E26E4"/>
    <w:rsid w:val="003E307D"/>
    <w:rsid w:val="003E350C"/>
    <w:rsid w:val="003E45A5"/>
    <w:rsid w:val="003E66EB"/>
    <w:rsid w:val="003F00EB"/>
    <w:rsid w:val="003F01A9"/>
    <w:rsid w:val="003F20CD"/>
    <w:rsid w:val="003F2760"/>
    <w:rsid w:val="003F30FA"/>
    <w:rsid w:val="003F393A"/>
    <w:rsid w:val="003F3FC7"/>
    <w:rsid w:val="003F43E3"/>
    <w:rsid w:val="003F59EB"/>
    <w:rsid w:val="003F6164"/>
    <w:rsid w:val="00400E7B"/>
    <w:rsid w:val="0040126F"/>
    <w:rsid w:val="00401BDA"/>
    <w:rsid w:val="0040463E"/>
    <w:rsid w:val="00405160"/>
    <w:rsid w:val="00406A1D"/>
    <w:rsid w:val="00407697"/>
    <w:rsid w:val="00407EA7"/>
    <w:rsid w:val="00407EB6"/>
    <w:rsid w:val="004111DF"/>
    <w:rsid w:val="00411BCC"/>
    <w:rsid w:val="00411CE1"/>
    <w:rsid w:val="00412654"/>
    <w:rsid w:val="00413D7F"/>
    <w:rsid w:val="00414505"/>
    <w:rsid w:val="004153DC"/>
    <w:rsid w:val="00416D3B"/>
    <w:rsid w:val="00417220"/>
    <w:rsid w:val="0042003B"/>
    <w:rsid w:val="00420174"/>
    <w:rsid w:val="00421239"/>
    <w:rsid w:val="00421C4D"/>
    <w:rsid w:val="00422C5D"/>
    <w:rsid w:val="0042362A"/>
    <w:rsid w:val="0042415B"/>
    <w:rsid w:val="0042428E"/>
    <w:rsid w:val="00425B1C"/>
    <w:rsid w:val="00426EB3"/>
    <w:rsid w:val="00430B88"/>
    <w:rsid w:val="00430EA0"/>
    <w:rsid w:val="00432A68"/>
    <w:rsid w:val="00433EFE"/>
    <w:rsid w:val="0043425F"/>
    <w:rsid w:val="00436456"/>
    <w:rsid w:val="004371F8"/>
    <w:rsid w:val="004375C9"/>
    <w:rsid w:val="004407DF"/>
    <w:rsid w:val="00441335"/>
    <w:rsid w:val="0044247A"/>
    <w:rsid w:val="004432EC"/>
    <w:rsid w:val="00443C0B"/>
    <w:rsid w:val="004453F1"/>
    <w:rsid w:val="0044574B"/>
    <w:rsid w:val="00445BC3"/>
    <w:rsid w:val="004467FB"/>
    <w:rsid w:val="00447386"/>
    <w:rsid w:val="004475B6"/>
    <w:rsid w:val="0045043C"/>
    <w:rsid w:val="0045100B"/>
    <w:rsid w:val="00451810"/>
    <w:rsid w:val="0045243B"/>
    <w:rsid w:val="00453916"/>
    <w:rsid w:val="00453EE9"/>
    <w:rsid w:val="004541ED"/>
    <w:rsid w:val="00454D62"/>
    <w:rsid w:val="00457935"/>
    <w:rsid w:val="004603F2"/>
    <w:rsid w:val="00460C7F"/>
    <w:rsid w:val="00461FE6"/>
    <w:rsid w:val="00462562"/>
    <w:rsid w:val="00462759"/>
    <w:rsid w:val="0046279C"/>
    <w:rsid w:val="00462AA2"/>
    <w:rsid w:val="00463B8E"/>
    <w:rsid w:val="00466264"/>
    <w:rsid w:val="00466FBD"/>
    <w:rsid w:val="004670A9"/>
    <w:rsid w:val="004675DA"/>
    <w:rsid w:val="00470DFE"/>
    <w:rsid w:val="00472514"/>
    <w:rsid w:val="00480DE5"/>
    <w:rsid w:val="004813F3"/>
    <w:rsid w:val="00482664"/>
    <w:rsid w:val="0048526B"/>
    <w:rsid w:val="0048550D"/>
    <w:rsid w:val="004859A7"/>
    <w:rsid w:val="00485FAA"/>
    <w:rsid w:val="00486437"/>
    <w:rsid w:val="00487F20"/>
    <w:rsid w:val="00490791"/>
    <w:rsid w:val="0049151C"/>
    <w:rsid w:val="0049288C"/>
    <w:rsid w:val="00494B99"/>
    <w:rsid w:val="00494F8B"/>
    <w:rsid w:val="00495E86"/>
    <w:rsid w:val="004964C1"/>
    <w:rsid w:val="004964E8"/>
    <w:rsid w:val="00496774"/>
    <w:rsid w:val="00496D06"/>
    <w:rsid w:val="004A0B03"/>
    <w:rsid w:val="004A17EE"/>
    <w:rsid w:val="004A2BD0"/>
    <w:rsid w:val="004A48B9"/>
    <w:rsid w:val="004A588D"/>
    <w:rsid w:val="004A5957"/>
    <w:rsid w:val="004A69EA"/>
    <w:rsid w:val="004A78C3"/>
    <w:rsid w:val="004A7B3C"/>
    <w:rsid w:val="004B3D23"/>
    <w:rsid w:val="004B6369"/>
    <w:rsid w:val="004B6ACD"/>
    <w:rsid w:val="004B7F5F"/>
    <w:rsid w:val="004C1130"/>
    <w:rsid w:val="004C12BC"/>
    <w:rsid w:val="004C3BF5"/>
    <w:rsid w:val="004C4B0C"/>
    <w:rsid w:val="004C4B78"/>
    <w:rsid w:val="004C4F61"/>
    <w:rsid w:val="004C508A"/>
    <w:rsid w:val="004C549A"/>
    <w:rsid w:val="004C56E1"/>
    <w:rsid w:val="004C5A38"/>
    <w:rsid w:val="004C6E9E"/>
    <w:rsid w:val="004C7204"/>
    <w:rsid w:val="004D151D"/>
    <w:rsid w:val="004D1E91"/>
    <w:rsid w:val="004D2DEA"/>
    <w:rsid w:val="004D6B10"/>
    <w:rsid w:val="004D6B1C"/>
    <w:rsid w:val="004D7B90"/>
    <w:rsid w:val="004E102F"/>
    <w:rsid w:val="004E1C4B"/>
    <w:rsid w:val="004E26FD"/>
    <w:rsid w:val="004E30F3"/>
    <w:rsid w:val="004E397E"/>
    <w:rsid w:val="004E3B56"/>
    <w:rsid w:val="004E3EA0"/>
    <w:rsid w:val="004E4756"/>
    <w:rsid w:val="004E5BEF"/>
    <w:rsid w:val="004E5CD6"/>
    <w:rsid w:val="004E5F61"/>
    <w:rsid w:val="004E693B"/>
    <w:rsid w:val="004F0DE4"/>
    <w:rsid w:val="004F24B3"/>
    <w:rsid w:val="004F3FF8"/>
    <w:rsid w:val="004F44AC"/>
    <w:rsid w:val="004F6B8B"/>
    <w:rsid w:val="004F70EE"/>
    <w:rsid w:val="00500A54"/>
    <w:rsid w:val="00502A7D"/>
    <w:rsid w:val="0050456C"/>
    <w:rsid w:val="00504FE3"/>
    <w:rsid w:val="0050567B"/>
    <w:rsid w:val="005059AB"/>
    <w:rsid w:val="00506C6F"/>
    <w:rsid w:val="00507A45"/>
    <w:rsid w:val="00511F6A"/>
    <w:rsid w:val="00512AD9"/>
    <w:rsid w:val="00512CBC"/>
    <w:rsid w:val="00512E3B"/>
    <w:rsid w:val="00513F6D"/>
    <w:rsid w:val="00514798"/>
    <w:rsid w:val="00515FD4"/>
    <w:rsid w:val="00516751"/>
    <w:rsid w:val="00516CFD"/>
    <w:rsid w:val="00516DE4"/>
    <w:rsid w:val="0051718E"/>
    <w:rsid w:val="00517881"/>
    <w:rsid w:val="0052320F"/>
    <w:rsid w:val="00523F0E"/>
    <w:rsid w:val="0052435D"/>
    <w:rsid w:val="00526AFB"/>
    <w:rsid w:val="005279CF"/>
    <w:rsid w:val="005319CE"/>
    <w:rsid w:val="0053270A"/>
    <w:rsid w:val="00533440"/>
    <w:rsid w:val="005337BD"/>
    <w:rsid w:val="00533FB8"/>
    <w:rsid w:val="005356F1"/>
    <w:rsid w:val="00535F08"/>
    <w:rsid w:val="00541084"/>
    <w:rsid w:val="005411C9"/>
    <w:rsid w:val="00542D20"/>
    <w:rsid w:val="00542F1E"/>
    <w:rsid w:val="00544643"/>
    <w:rsid w:val="00544D5A"/>
    <w:rsid w:val="0054509E"/>
    <w:rsid w:val="00546524"/>
    <w:rsid w:val="00546BE0"/>
    <w:rsid w:val="00546D61"/>
    <w:rsid w:val="00547E12"/>
    <w:rsid w:val="00547E31"/>
    <w:rsid w:val="005522C7"/>
    <w:rsid w:val="0055233F"/>
    <w:rsid w:val="005538DB"/>
    <w:rsid w:val="00554BCD"/>
    <w:rsid w:val="00554BEA"/>
    <w:rsid w:val="005552FA"/>
    <w:rsid w:val="005557C4"/>
    <w:rsid w:val="00555904"/>
    <w:rsid w:val="00556709"/>
    <w:rsid w:val="005573E0"/>
    <w:rsid w:val="005574AF"/>
    <w:rsid w:val="0055750A"/>
    <w:rsid w:val="00557DCF"/>
    <w:rsid w:val="00562713"/>
    <w:rsid w:val="00562EAE"/>
    <w:rsid w:val="0056439A"/>
    <w:rsid w:val="00565842"/>
    <w:rsid w:val="00565876"/>
    <w:rsid w:val="00566845"/>
    <w:rsid w:val="00567181"/>
    <w:rsid w:val="00567DCC"/>
    <w:rsid w:val="00570278"/>
    <w:rsid w:val="0057066E"/>
    <w:rsid w:val="00571839"/>
    <w:rsid w:val="0057216B"/>
    <w:rsid w:val="005727AF"/>
    <w:rsid w:val="005731CC"/>
    <w:rsid w:val="005736F4"/>
    <w:rsid w:val="0057671F"/>
    <w:rsid w:val="0058177E"/>
    <w:rsid w:val="00581D41"/>
    <w:rsid w:val="00582F5C"/>
    <w:rsid w:val="00583843"/>
    <w:rsid w:val="00583D80"/>
    <w:rsid w:val="00583E3C"/>
    <w:rsid w:val="00586052"/>
    <w:rsid w:val="00586B24"/>
    <w:rsid w:val="00587437"/>
    <w:rsid w:val="005874E5"/>
    <w:rsid w:val="00590358"/>
    <w:rsid w:val="00590DB5"/>
    <w:rsid w:val="00593602"/>
    <w:rsid w:val="00594FBF"/>
    <w:rsid w:val="00595D98"/>
    <w:rsid w:val="00596488"/>
    <w:rsid w:val="005A179D"/>
    <w:rsid w:val="005A59DF"/>
    <w:rsid w:val="005A6339"/>
    <w:rsid w:val="005A7CEA"/>
    <w:rsid w:val="005B0AB9"/>
    <w:rsid w:val="005B1C55"/>
    <w:rsid w:val="005B303F"/>
    <w:rsid w:val="005B4505"/>
    <w:rsid w:val="005B4D62"/>
    <w:rsid w:val="005B5937"/>
    <w:rsid w:val="005B59F5"/>
    <w:rsid w:val="005C66E5"/>
    <w:rsid w:val="005C6DE3"/>
    <w:rsid w:val="005D02DB"/>
    <w:rsid w:val="005D3DD0"/>
    <w:rsid w:val="005D4B60"/>
    <w:rsid w:val="005D55AA"/>
    <w:rsid w:val="005D6D3D"/>
    <w:rsid w:val="005D716E"/>
    <w:rsid w:val="005D7D72"/>
    <w:rsid w:val="005E03BC"/>
    <w:rsid w:val="005E0C35"/>
    <w:rsid w:val="005E14AB"/>
    <w:rsid w:val="005E1E85"/>
    <w:rsid w:val="005E2D0A"/>
    <w:rsid w:val="005E35B9"/>
    <w:rsid w:val="005E4336"/>
    <w:rsid w:val="005E73DD"/>
    <w:rsid w:val="005E757E"/>
    <w:rsid w:val="005F1431"/>
    <w:rsid w:val="005F2151"/>
    <w:rsid w:val="005F3A54"/>
    <w:rsid w:val="005F3B3C"/>
    <w:rsid w:val="005F421E"/>
    <w:rsid w:val="005F73D8"/>
    <w:rsid w:val="00600059"/>
    <w:rsid w:val="00600EEA"/>
    <w:rsid w:val="006010D2"/>
    <w:rsid w:val="0060149E"/>
    <w:rsid w:val="006024E8"/>
    <w:rsid w:val="00602BA2"/>
    <w:rsid w:val="0060397E"/>
    <w:rsid w:val="0060460E"/>
    <w:rsid w:val="006052FE"/>
    <w:rsid w:val="00605C61"/>
    <w:rsid w:val="00607719"/>
    <w:rsid w:val="00607E2F"/>
    <w:rsid w:val="00610056"/>
    <w:rsid w:val="00610A91"/>
    <w:rsid w:val="00611733"/>
    <w:rsid w:val="00611AB6"/>
    <w:rsid w:val="00612526"/>
    <w:rsid w:val="00612687"/>
    <w:rsid w:val="00613242"/>
    <w:rsid w:val="00613932"/>
    <w:rsid w:val="00613ABA"/>
    <w:rsid w:val="00614711"/>
    <w:rsid w:val="00616A56"/>
    <w:rsid w:val="00620188"/>
    <w:rsid w:val="006203DE"/>
    <w:rsid w:val="006205B3"/>
    <w:rsid w:val="00620693"/>
    <w:rsid w:val="00623E9C"/>
    <w:rsid w:val="006242E1"/>
    <w:rsid w:val="00624B56"/>
    <w:rsid w:val="00624F0E"/>
    <w:rsid w:val="00626890"/>
    <w:rsid w:val="0063047D"/>
    <w:rsid w:val="00630539"/>
    <w:rsid w:val="006309BD"/>
    <w:rsid w:val="0063127C"/>
    <w:rsid w:val="0063236D"/>
    <w:rsid w:val="00632530"/>
    <w:rsid w:val="00632F53"/>
    <w:rsid w:val="006334AE"/>
    <w:rsid w:val="006338CA"/>
    <w:rsid w:val="00635351"/>
    <w:rsid w:val="00637673"/>
    <w:rsid w:val="00641494"/>
    <w:rsid w:val="00641AC7"/>
    <w:rsid w:val="00643BFA"/>
    <w:rsid w:val="00644E4D"/>
    <w:rsid w:val="00646638"/>
    <w:rsid w:val="00646808"/>
    <w:rsid w:val="00646FA6"/>
    <w:rsid w:val="0064763B"/>
    <w:rsid w:val="00647786"/>
    <w:rsid w:val="00650AC8"/>
    <w:rsid w:val="006534F3"/>
    <w:rsid w:val="00654553"/>
    <w:rsid w:val="006546D2"/>
    <w:rsid w:val="00655543"/>
    <w:rsid w:val="00662A82"/>
    <w:rsid w:val="0066395D"/>
    <w:rsid w:val="0066527D"/>
    <w:rsid w:val="00666AF6"/>
    <w:rsid w:val="0067049E"/>
    <w:rsid w:val="00670820"/>
    <w:rsid w:val="00670EC2"/>
    <w:rsid w:val="006728A3"/>
    <w:rsid w:val="00672EEE"/>
    <w:rsid w:val="00673111"/>
    <w:rsid w:val="00673726"/>
    <w:rsid w:val="00673EBF"/>
    <w:rsid w:val="00676137"/>
    <w:rsid w:val="00676C12"/>
    <w:rsid w:val="00682638"/>
    <w:rsid w:val="00683E99"/>
    <w:rsid w:val="00685048"/>
    <w:rsid w:val="0068605F"/>
    <w:rsid w:val="00687BA3"/>
    <w:rsid w:val="00691F93"/>
    <w:rsid w:val="00694FD8"/>
    <w:rsid w:val="006967CD"/>
    <w:rsid w:val="00696A14"/>
    <w:rsid w:val="006A1412"/>
    <w:rsid w:val="006A1D2F"/>
    <w:rsid w:val="006A48CE"/>
    <w:rsid w:val="006A50B5"/>
    <w:rsid w:val="006A6CAE"/>
    <w:rsid w:val="006A6FB2"/>
    <w:rsid w:val="006A739F"/>
    <w:rsid w:val="006B033C"/>
    <w:rsid w:val="006B13A0"/>
    <w:rsid w:val="006B1E8D"/>
    <w:rsid w:val="006B2982"/>
    <w:rsid w:val="006B5C10"/>
    <w:rsid w:val="006B6856"/>
    <w:rsid w:val="006B703A"/>
    <w:rsid w:val="006C2D89"/>
    <w:rsid w:val="006C3D60"/>
    <w:rsid w:val="006C4454"/>
    <w:rsid w:val="006C4855"/>
    <w:rsid w:val="006C48AF"/>
    <w:rsid w:val="006C632A"/>
    <w:rsid w:val="006D02AA"/>
    <w:rsid w:val="006D29EF"/>
    <w:rsid w:val="006D3347"/>
    <w:rsid w:val="006D4F68"/>
    <w:rsid w:val="006D58C0"/>
    <w:rsid w:val="006D720B"/>
    <w:rsid w:val="006D7B6F"/>
    <w:rsid w:val="006D7C9F"/>
    <w:rsid w:val="006E1F7A"/>
    <w:rsid w:val="006E25E0"/>
    <w:rsid w:val="006E260A"/>
    <w:rsid w:val="006E2E39"/>
    <w:rsid w:val="006E35D8"/>
    <w:rsid w:val="006E4F9F"/>
    <w:rsid w:val="006E5C53"/>
    <w:rsid w:val="006E6137"/>
    <w:rsid w:val="006F04D3"/>
    <w:rsid w:val="006F0889"/>
    <w:rsid w:val="006F1816"/>
    <w:rsid w:val="006F2D37"/>
    <w:rsid w:val="006F3619"/>
    <w:rsid w:val="006F3B10"/>
    <w:rsid w:val="006F45C6"/>
    <w:rsid w:val="006F48C0"/>
    <w:rsid w:val="006F6A41"/>
    <w:rsid w:val="006F7B7C"/>
    <w:rsid w:val="006F7FB2"/>
    <w:rsid w:val="007007E0"/>
    <w:rsid w:val="00702B9F"/>
    <w:rsid w:val="00704A46"/>
    <w:rsid w:val="00707820"/>
    <w:rsid w:val="00707AB7"/>
    <w:rsid w:val="00707BB8"/>
    <w:rsid w:val="0071093E"/>
    <w:rsid w:val="00710C28"/>
    <w:rsid w:val="00711983"/>
    <w:rsid w:val="0071492F"/>
    <w:rsid w:val="00714E3B"/>
    <w:rsid w:val="00716946"/>
    <w:rsid w:val="00720698"/>
    <w:rsid w:val="007210BD"/>
    <w:rsid w:val="00722C92"/>
    <w:rsid w:val="00724BDB"/>
    <w:rsid w:val="0072674E"/>
    <w:rsid w:val="00726C4B"/>
    <w:rsid w:val="007279A8"/>
    <w:rsid w:val="00727A53"/>
    <w:rsid w:val="007300EE"/>
    <w:rsid w:val="007305F8"/>
    <w:rsid w:val="0073171B"/>
    <w:rsid w:val="007325D2"/>
    <w:rsid w:val="007338B7"/>
    <w:rsid w:val="00736B2D"/>
    <w:rsid w:val="007377B8"/>
    <w:rsid w:val="00741830"/>
    <w:rsid w:val="007423D3"/>
    <w:rsid w:val="00744F6A"/>
    <w:rsid w:val="00746B12"/>
    <w:rsid w:val="007472E7"/>
    <w:rsid w:val="007523A2"/>
    <w:rsid w:val="00752421"/>
    <w:rsid w:val="00753029"/>
    <w:rsid w:val="007547EE"/>
    <w:rsid w:val="00755CE4"/>
    <w:rsid w:val="00756212"/>
    <w:rsid w:val="0075794F"/>
    <w:rsid w:val="0076043C"/>
    <w:rsid w:val="0076206F"/>
    <w:rsid w:val="007622B4"/>
    <w:rsid w:val="00762ABF"/>
    <w:rsid w:val="00762C28"/>
    <w:rsid w:val="00762D00"/>
    <w:rsid w:val="007654B4"/>
    <w:rsid w:val="00765B3C"/>
    <w:rsid w:val="00770BB1"/>
    <w:rsid w:val="007719DB"/>
    <w:rsid w:val="00774054"/>
    <w:rsid w:val="00775E4D"/>
    <w:rsid w:val="00776140"/>
    <w:rsid w:val="0077796A"/>
    <w:rsid w:val="00780DB7"/>
    <w:rsid w:val="007813CC"/>
    <w:rsid w:val="007818F0"/>
    <w:rsid w:val="00781D6A"/>
    <w:rsid w:val="00784832"/>
    <w:rsid w:val="00784C87"/>
    <w:rsid w:val="00787A4E"/>
    <w:rsid w:val="00791566"/>
    <w:rsid w:val="00797446"/>
    <w:rsid w:val="007A082D"/>
    <w:rsid w:val="007A0C42"/>
    <w:rsid w:val="007A327B"/>
    <w:rsid w:val="007A59FF"/>
    <w:rsid w:val="007A5B9A"/>
    <w:rsid w:val="007A6F52"/>
    <w:rsid w:val="007A7163"/>
    <w:rsid w:val="007A7764"/>
    <w:rsid w:val="007A77AC"/>
    <w:rsid w:val="007B1FD1"/>
    <w:rsid w:val="007B2479"/>
    <w:rsid w:val="007B45C8"/>
    <w:rsid w:val="007B521D"/>
    <w:rsid w:val="007B5E29"/>
    <w:rsid w:val="007B6547"/>
    <w:rsid w:val="007B6E53"/>
    <w:rsid w:val="007B7EC6"/>
    <w:rsid w:val="007C1921"/>
    <w:rsid w:val="007C3515"/>
    <w:rsid w:val="007C3E8B"/>
    <w:rsid w:val="007C4A5D"/>
    <w:rsid w:val="007C61F9"/>
    <w:rsid w:val="007D2893"/>
    <w:rsid w:val="007D28EA"/>
    <w:rsid w:val="007D384D"/>
    <w:rsid w:val="007D4A02"/>
    <w:rsid w:val="007D5D13"/>
    <w:rsid w:val="007D5F6A"/>
    <w:rsid w:val="007D6859"/>
    <w:rsid w:val="007D6C33"/>
    <w:rsid w:val="007D71CA"/>
    <w:rsid w:val="007E0E21"/>
    <w:rsid w:val="007E294C"/>
    <w:rsid w:val="007E2A71"/>
    <w:rsid w:val="007E2C1F"/>
    <w:rsid w:val="007E3BF7"/>
    <w:rsid w:val="007E4A99"/>
    <w:rsid w:val="007E796B"/>
    <w:rsid w:val="007E7D96"/>
    <w:rsid w:val="007F0329"/>
    <w:rsid w:val="007F0B18"/>
    <w:rsid w:val="007F0FAD"/>
    <w:rsid w:val="007F28A5"/>
    <w:rsid w:val="007F2920"/>
    <w:rsid w:val="007F2C32"/>
    <w:rsid w:val="007F4A1B"/>
    <w:rsid w:val="007F4EBF"/>
    <w:rsid w:val="007F5538"/>
    <w:rsid w:val="007F7C64"/>
    <w:rsid w:val="008010B5"/>
    <w:rsid w:val="00802214"/>
    <w:rsid w:val="00804AF7"/>
    <w:rsid w:val="00804CB1"/>
    <w:rsid w:val="008065FD"/>
    <w:rsid w:val="00810534"/>
    <w:rsid w:val="0081217A"/>
    <w:rsid w:val="008128BD"/>
    <w:rsid w:val="0082072C"/>
    <w:rsid w:val="0082164C"/>
    <w:rsid w:val="00821C39"/>
    <w:rsid w:val="00821F68"/>
    <w:rsid w:val="00822742"/>
    <w:rsid w:val="008247BF"/>
    <w:rsid w:val="00824BA5"/>
    <w:rsid w:val="008263AA"/>
    <w:rsid w:val="00830679"/>
    <w:rsid w:val="00832911"/>
    <w:rsid w:val="008338DD"/>
    <w:rsid w:val="00834760"/>
    <w:rsid w:val="00834BE5"/>
    <w:rsid w:val="00834BFC"/>
    <w:rsid w:val="008365BC"/>
    <w:rsid w:val="0083662B"/>
    <w:rsid w:val="008378EA"/>
    <w:rsid w:val="00840635"/>
    <w:rsid w:val="00840F2E"/>
    <w:rsid w:val="008412D8"/>
    <w:rsid w:val="00843ED6"/>
    <w:rsid w:val="00844A34"/>
    <w:rsid w:val="00844F52"/>
    <w:rsid w:val="00846050"/>
    <w:rsid w:val="00847C83"/>
    <w:rsid w:val="00847D7D"/>
    <w:rsid w:val="00850A32"/>
    <w:rsid w:val="00850F2B"/>
    <w:rsid w:val="00851966"/>
    <w:rsid w:val="00851B26"/>
    <w:rsid w:val="00851BD1"/>
    <w:rsid w:val="00852420"/>
    <w:rsid w:val="008532F2"/>
    <w:rsid w:val="008559ED"/>
    <w:rsid w:val="00855C6F"/>
    <w:rsid w:val="008560A2"/>
    <w:rsid w:val="00856665"/>
    <w:rsid w:val="008566DF"/>
    <w:rsid w:val="00857249"/>
    <w:rsid w:val="008609EC"/>
    <w:rsid w:val="00862C57"/>
    <w:rsid w:val="00862E8D"/>
    <w:rsid w:val="00862F72"/>
    <w:rsid w:val="00863609"/>
    <w:rsid w:val="0086396B"/>
    <w:rsid w:val="00865E4A"/>
    <w:rsid w:val="0086649D"/>
    <w:rsid w:val="00866778"/>
    <w:rsid w:val="00866E3C"/>
    <w:rsid w:val="00867821"/>
    <w:rsid w:val="00867CA6"/>
    <w:rsid w:val="00871698"/>
    <w:rsid w:val="0087306A"/>
    <w:rsid w:val="00874AF9"/>
    <w:rsid w:val="0087556D"/>
    <w:rsid w:val="008759F3"/>
    <w:rsid w:val="00875A03"/>
    <w:rsid w:val="008761C9"/>
    <w:rsid w:val="00876875"/>
    <w:rsid w:val="00876DBF"/>
    <w:rsid w:val="00876DCC"/>
    <w:rsid w:val="00880189"/>
    <w:rsid w:val="00880D86"/>
    <w:rsid w:val="0088133D"/>
    <w:rsid w:val="00882282"/>
    <w:rsid w:val="00882E6F"/>
    <w:rsid w:val="00883323"/>
    <w:rsid w:val="00891ADB"/>
    <w:rsid w:val="00894376"/>
    <w:rsid w:val="008A04DD"/>
    <w:rsid w:val="008A0726"/>
    <w:rsid w:val="008A0A22"/>
    <w:rsid w:val="008A0DAB"/>
    <w:rsid w:val="008A330F"/>
    <w:rsid w:val="008A5E77"/>
    <w:rsid w:val="008A6247"/>
    <w:rsid w:val="008A6CFC"/>
    <w:rsid w:val="008A6FF2"/>
    <w:rsid w:val="008A75EB"/>
    <w:rsid w:val="008A794B"/>
    <w:rsid w:val="008B0AF9"/>
    <w:rsid w:val="008B0FC0"/>
    <w:rsid w:val="008B2A72"/>
    <w:rsid w:val="008B2A84"/>
    <w:rsid w:val="008B3BE5"/>
    <w:rsid w:val="008B4CFB"/>
    <w:rsid w:val="008B4D4C"/>
    <w:rsid w:val="008B6903"/>
    <w:rsid w:val="008B772F"/>
    <w:rsid w:val="008B7ADD"/>
    <w:rsid w:val="008B7C77"/>
    <w:rsid w:val="008C074F"/>
    <w:rsid w:val="008C08EA"/>
    <w:rsid w:val="008C2D3C"/>
    <w:rsid w:val="008C4513"/>
    <w:rsid w:val="008C4B7C"/>
    <w:rsid w:val="008C6645"/>
    <w:rsid w:val="008C69AD"/>
    <w:rsid w:val="008C6A3C"/>
    <w:rsid w:val="008C6F92"/>
    <w:rsid w:val="008D0C69"/>
    <w:rsid w:val="008D3881"/>
    <w:rsid w:val="008D42E3"/>
    <w:rsid w:val="008D539C"/>
    <w:rsid w:val="008D79E5"/>
    <w:rsid w:val="008E1964"/>
    <w:rsid w:val="008E22CE"/>
    <w:rsid w:val="008E239A"/>
    <w:rsid w:val="008E46A0"/>
    <w:rsid w:val="008E473E"/>
    <w:rsid w:val="008E546F"/>
    <w:rsid w:val="008E7C04"/>
    <w:rsid w:val="008F0455"/>
    <w:rsid w:val="008F061A"/>
    <w:rsid w:val="008F110E"/>
    <w:rsid w:val="008F1C98"/>
    <w:rsid w:val="008F203A"/>
    <w:rsid w:val="008F33BF"/>
    <w:rsid w:val="008F685E"/>
    <w:rsid w:val="008F6B25"/>
    <w:rsid w:val="0090259D"/>
    <w:rsid w:val="009026C2"/>
    <w:rsid w:val="00902D2B"/>
    <w:rsid w:val="009038FB"/>
    <w:rsid w:val="00904B68"/>
    <w:rsid w:val="00907BB3"/>
    <w:rsid w:val="009100DF"/>
    <w:rsid w:val="009104B1"/>
    <w:rsid w:val="00912C34"/>
    <w:rsid w:val="00913C29"/>
    <w:rsid w:val="009165B2"/>
    <w:rsid w:val="009171BD"/>
    <w:rsid w:val="0092317B"/>
    <w:rsid w:val="00924359"/>
    <w:rsid w:val="0092443A"/>
    <w:rsid w:val="009256B2"/>
    <w:rsid w:val="00925ADA"/>
    <w:rsid w:val="00926845"/>
    <w:rsid w:val="00926EC1"/>
    <w:rsid w:val="00931E1B"/>
    <w:rsid w:val="00940B1A"/>
    <w:rsid w:val="009414AD"/>
    <w:rsid w:val="00945C79"/>
    <w:rsid w:val="00950EEF"/>
    <w:rsid w:val="0095184D"/>
    <w:rsid w:val="009536E5"/>
    <w:rsid w:val="0095420A"/>
    <w:rsid w:val="00954EE5"/>
    <w:rsid w:val="00957259"/>
    <w:rsid w:val="00957F6A"/>
    <w:rsid w:val="00960880"/>
    <w:rsid w:val="00960DA5"/>
    <w:rsid w:val="00961231"/>
    <w:rsid w:val="0096200E"/>
    <w:rsid w:val="009627D6"/>
    <w:rsid w:val="00962A30"/>
    <w:rsid w:val="0096332A"/>
    <w:rsid w:val="009648B6"/>
    <w:rsid w:val="0096493C"/>
    <w:rsid w:val="00964EC4"/>
    <w:rsid w:val="00965925"/>
    <w:rsid w:val="0096595D"/>
    <w:rsid w:val="00966949"/>
    <w:rsid w:val="00966AB3"/>
    <w:rsid w:val="00971BE5"/>
    <w:rsid w:val="00972F17"/>
    <w:rsid w:val="00975864"/>
    <w:rsid w:val="009779B4"/>
    <w:rsid w:val="009814FA"/>
    <w:rsid w:val="009819C4"/>
    <w:rsid w:val="0098202A"/>
    <w:rsid w:val="009820DA"/>
    <w:rsid w:val="009829A7"/>
    <w:rsid w:val="0098318F"/>
    <w:rsid w:val="00984F95"/>
    <w:rsid w:val="00985771"/>
    <w:rsid w:val="009861E7"/>
    <w:rsid w:val="009868C9"/>
    <w:rsid w:val="009872B0"/>
    <w:rsid w:val="00987754"/>
    <w:rsid w:val="00993B7B"/>
    <w:rsid w:val="00995D69"/>
    <w:rsid w:val="00996A90"/>
    <w:rsid w:val="00997EE7"/>
    <w:rsid w:val="009A058E"/>
    <w:rsid w:val="009A0E5B"/>
    <w:rsid w:val="009A1FBA"/>
    <w:rsid w:val="009A321C"/>
    <w:rsid w:val="009A3FB2"/>
    <w:rsid w:val="009B04EF"/>
    <w:rsid w:val="009B0CF8"/>
    <w:rsid w:val="009B1F22"/>
    <w:rsid w:val="009B2BC7"/>
    <w:rsid w:val="009B6395"/>
    <w:rsid w:val="009B7271"/>
    <w:rsid w:val="009C041A"/>
    <w:rsid w:val="009C0EE5"/>
    <w:rsid w:val="009C3BEE"/>
    <w:rsid w:val="009C3F12"/>
    <w:rsid w:val="009C49B5"/>
    <w:rsid w:val="009C54ED"/>
    <w:rsid w:val="009D0D37"/>
    <w:rsid w:val="009D11F1"/>
    <w:rsid w:val="009D3260"/>
    <w:rsid w:val="009D4573"/>
    <w:rsid w:val="009D47BB"/>
    <w:rsid w:val="009D5CC8"/>
    <w:rsid w:val="009E0223"/>
    <w:rsid w:val="009E0460"/>
    <w:rsid w:val="009E13C5"/>
    <w:rsid w:val="009E4058"/>
    <w:rsid w:val="009E5497"/>
    <w:rsid w:val="009F1873"/>
    <w:rsid w:val="009F297F"/>
    <w:rsid w:val="009F66A3"/>
    <w:rsid w:val="009F69DD"/>
    <w:rsid w:val="009F6C6F"/>
    <w:rsid w:val="00A0005E"/>
    <w:rsid w:val="00A00464"/>
    <w:rsid w:val="00A015C6"/>
    <w:rsid w:val="00A02DDD"/>
    <w:rsid w:val="00A03954"/>
    <w:rsid w:val="00A03E37"/>
    <w:rsid w:val="00A04283"/>
    <w:rsid w:val="00A05879"/>
    <w:rsid w:val="00A14F8B"/>
    <w:rsid w:val="00A16A8D"/>
    <w:rsid w:val="00A17A6D"/>
    <w:rsid w:val="00A2080D"/>
    <w:rsid w:val="00A219A4"/>
    <w:rsid w:val="00A240E2"/>
    <w:rsid w:val="00A2644A"/>
    <w:rsid w:val="00A26B81"/>
    <w:rsid w:val="00A26BA8"/>
    <w:rsid w:val="00A27C98"/>
    <w:rsid w:val="00A31828"/>
    <w:rsid w:val="00A329FC"/>
    <w:rsid w:val="00A3624E"/>
    <w:rsid w:val="00A37F32"/>
    <w:rsid w:val="00A40DA4"/>
    <w:rsid w:val="00A40FCC"/>
    <w:rsid w:val="00A41808"/>
    <w:rsid w:val="00A418E5"/>
    <w:rsid w:val="00A42D1F"/>
    <w:rsid w:val="00A42F56"/>
    <w:rsid w:val="00A438E3"/>
    <w:rsid w:val="00A43D4F"/>
    <w:rsid w:val="00A46D88"/>
    <w:rsid w:val="00A476B5"/>
    <w:rsid w:val="00A5063D"/>
    <w:rsid w:val="00A537C0"/>
    <w:rsid w:val="00A53BAD"/>
    <w:rsid w:val="00A54BA9"/>
    <w:rsid w:val="00A554A9"/>
    <w:rsid w:val="00A55FDC"/>
    <w:rsid w:val="00A60C8C"/>
    <w:rsid w:val="00A62DF4"/>
    <w:rsid w:val="00A642C7"/>
    <w:rsid w:val="00A6513E"/>
    <w:rsid w:val="00A66A85"/>
    <w:rsid w:val="00A6798D"/>
    <w:rsid w:val="00A67C8D"/>
    <w:rsid w:val="00A721EE"/>
    <w:rsid w:val="00A72ECA"/>
    <w:rsid w:val="00A7363B"/>
    <w:rsid w:val="00A74569"/>
    <w:rsid w:val="00A74AF1"/>
    <w:rsid w:val="00A75ACA"/>
    <w:rsid w:val="00A77BD0"/>
    <w:rsid w:val="00A77BFC"/>
    <w:rsid w:val="00A80E11"/>
    <w:rsid w:val="00A8113A"/>
    <w:rsid w:val="00A8124A"/>
    <w:rsid w:val="00A81EA4"/>
    <w:rsid w:val="00A8334E"/>
    <w:rsid w:val="00A83398"/>
    <w:rsid w:val="00A86CD1"/>
    <w:rsid w:val="00A9155E"/>
    <w:rsid w:val="00A91640"/>
    <w:rsid w:val="00A92DDE"/>
    <w:rsid w:val="00A93B8B"/>
    <w:rsid w:val="00A93C24"/>
    <w:rsid w:val="00A957C2"/>
    <w:rsid w:val="00A957E6"/>
    <w:rsid w:val="00AA0D26"/>
    <w:rsid w:val="00AA1711"/>
    <w:rsid w:val="00AA1E7F"/>
    <w:rsid w:val="00AA351B"/>
    <w:rsid w:val="00AA3BA3"/>
    <w:rsid w:val="00AA4700"/>
    <w:rsid w:val="00AA4D29"/>
    <w:rsid w:val="00AA6A34"/>
    <w:rsid w:val="00AB1FA4"/>
    <w:rsid w:val="00AB449D"/>
    <w:rsid w:val="00AB5405"/>
    <w:rsid w:val="00AB58D7"/>
    <w:rsid w:val="00AB5B32"/>
    <w:rsid w:val="00AB6CE8"/>
    <w:rsid w:val="00AC0169"/>
    <w:rsid w:val="00AC0902"/>
    <w:rsid w:val="00AC1721"/>
    <w:rsid w:val="00AC1D49"/>
    <w:rsid w:val="00AC3537"/>
    <w:rsid w:val="00AC42F6"/>
    <w:rsid w:val="00AC64EA"/>
    <w:rsid w:val="00AD0648"/>
    <w:rsid w:val="00AD18A8"/>
    <w:rsid w:val="00AD1B6B"/>
    <w:rsid w:val="00AD1CAA"/>
    <w:rsid w:val="00AD2DDE"/>
    <w:rsid w:val="00AD355F"/>
    <w:rsid w:val="00AD38D8"/>
    <w:rsid w:val="00AD3C2D"/>
    <w:rsid w:val="00AD53CD"/>
    <w:rsid w:val="00AD60F9"/>
    <w:rsid w:val="00AE0894"/>
    <w:rsid w:val="00AE1435"/>
    <w:rsid w:val="00AE2759"/>
    <w:rsid w:val="00AE5CD4"/>
    <w:rsid w:val="00AE60F9"/>
    <w:rsid w:val="00AE699F"/>
    <w:rsid w:val="00AE6E17"/>
    <w:rsid w:val="00AF01AC"/>
    <w:rsid w:val="00AF060F"/>
    <w:rsid w:val="00AF153B"/>
    <w:rsid w:val="00AF3FF3"/>
    <w:rsid w:val="00AF507C"/>
    <w:rsid w:val="00B0020A"/>
    <w:rsid w:val="00B00287"/>
    <w:rsid w:val="00B00DE3"/>
    <w:rsid w:val="00B01477"/>
    <w:rsid w:val="00B01677"/>
    <w:rsid w:val="00B05C0C"/>
    <w:rsid w:val="00B05C47"/>
    <w:rsid w:val="00B10D67"/>
    <w:rsid w:val="00B133D6"/>
    <w:rsid w:val="00B1343C"/>
    <w:rsid w:val="00B13A6D"/>
    <w:rsid w:val="00B140F8"/>
    <w:rsid w:val="00B143BB"/>
    <w:rsid w:val="00B20E88"/>
    <w:rsid w:val="00B219B9"/>
    <w:rsid w:val="00B21EFB"/>
    <w:rsid w:val="00B22DCC"/>
    <w:rsid w:val="00B25E8C"/>
    <w:rsid w:val="00B265D9"/>
    <w:rsid w:val="00B26D6C"/>
    <w:rsid w:val="00B33A06"/>
    <w:rsid w:val="00B340FA"/>
    <w:rsid w:val="00B359DC"/>
    <w:rsid w:val="00B3758B"/>
    <w:rsid w:val="00B41290"/>
    <w:rsid w:val="00B41D2C"/>
    <w:rsid w:val="00B434BB"/>
    <w:rsid w:val="00B4363F"/>
    <w:rsid w:val="00B50670"/>
    <w:rsid w:val="00B52D36"/>
    <w:rsid w:val="00B542C7"/>
    <w:rsid w:val="00B543B5"/>
    <w:rsid w:val="00B557E3"/>
    <w:rsid w:val="00B57997"/>
    <w:rsid w:val="00B57BA5"/>
    <w:rsid w:val="00B608D2"/>
    <w:rsid w:val="00B60AAA"/>
    <w:rsid w:val="00B6215E"/>
    <w:rsid w:val="00B63859"/>
    <w:rsid w:val="00B659CA"/>
    <w:rsid w:val="00B6639A"/>
    <w:rsid w:val="00B666BE"/>
    <w:rsid w:val="00B66AFC"/>
    <w:rsid w:val="00B66FE7"/>
    <w:rsid w:val="00B671AB"/>
    <w:rsid w:val="00B70AD3"/>
    <w:rsid w:val="00B71FB1"/>
    <w:rsid w:val="00B73492"/>
    <w:rsid w:val="00B766A7"/>
    <w:rsid w:val="00B816B9"/>
    <w:rsid w:val="00B81929"/>
    <w:rsid w:val="00B82E43"/>
    <w:rsid w:val="00B8484D"/>
    <w:rsid w:val="00B85D26"/>
    <w:rsid w:val="00B862A3"/>
    <w:rsid w:val="00B8634E"/>
    <w:rsid w:val="00B86E83"/>
    <w:rsid w:val="00B87F1D"/>
    <w:rsid w:val="00B90B47"/>
    <w:rsid w:val="00B92241"/>
    <w:rsid w:val="00B92BAE"/>
    <w:rsid w:val="00B950CC"/>
    <w:rsid w:val="00B9516A"/>
    <w:rsid w:val="00B96467"/>
    <w:rsid w:val="00B96479"/>
    <w:rsid w:val="00B97B70"/>
    <w:rsid w:val="00BA09C6"/>
    <w:rsid w:val="00BA1204"/>
    <w:rsid w:val="00BA3193"/>
    <w:rsid w:val="00BA338D"/>
    <w:rsid w:val="00BA37DF"/>
    <w:rsid w:val="00BA5F0A"/>
    <w:rsid w:val="00BA7D4D"/>
    <w:rsid w:val="00BB0D99"/>
    <w:rsid w:val="00BB0E3C"/>
    <w:rsid w:val="00BB1C5A"/>
    <w:rsid w:val="00BB3677"/>
    <w:rsid w:val="00BB4835"/>
    <w:rsid w:val="00BB61A8"/>
    <w:rsid w:val="00BB6525"/>
    <w:rsid w:val="00BB6C22"/>
    <w:rsid w:val="00BB6EC0"/>
    <w:rsid w:val="00BB7739"/>
    <w:rsid w:val="00BB7864"/>
    <w:rsid w:val="00BC0F6E"/>
    <w:rsid w:val="00BC1551"/>
    <w:rsid w:val="00BC1743"/>
    <w:rsid w:val="00BC1B43"/>
    <w:rsid w:val="00BC66BA"/>
    <w:rsid w:val="00BC7250"/>
    <w:rsid w:val="00BC7547"/>
    <w:rsid w:val="00BC7981"/>
    <w:rsid w:val="00BD0262"/>
    <w:rsid w:val="00BD16E7"/>
    <w:rsid w:val="00BD4975"/>
    <w:rsid w:val="00BD5AB6"/>
    <w:rsid w:val="00BE1CE9"/>
    <w:rsid w:val="00BE1E2B"/>
    <w:rsid w:val="00BE23DB"/>
    <w:rsid w:val="00BE7891"/>
    <w:rsid w:val="00BF0AA1"/>
    <w:rsid w:val="00BF227F"/>
    <w:rsid w:val="00BF25FD"/>
    <w:rsid w:val="00BF29CB"/>
    <w:rsid w:val="00BF29E7"/>
    <w:rsid w:val="00BF3F27"/>
    <w:rsid w:val="00BF4529"/>
    <w:rsid w:val="00BF738A"/>
    <w:rsid w:val="00BF73CC"/>
    <w:rsid w:val="00C006A0"/>
    <w:rsid w:val="00C0108E"/>
    <w:rsid w:val="00C01A04"/>
    <w:rsid w:val="00C02096"/>
    <w:rsid w:val="00C03458"/>
    <w:rsid w:val="00C043E3"/>
    <w:rsid w:val="00C101BE"/>
    <w:rsid w:val="00C1410C"/>
    <w:rsid w:val="00C1595D"/>
    <w:rsid w:val="00C16F29"/>
    <w:rsid w:val="00C1764B"/>
    <w:rsid w:val="00C17C75"/>
    <w:rsid w:val="00C17F4A"/>
    <w:rsid w:val="00C2046C"/>
    <w:rsid w:val="00C207B8"/>
    <w:rsid w:val="00C21EDB"/>
    <w:rsid w:val="00C22F9E"/>
    <w:rsid w:val="00C251DA"/>
    <w:rsid w:val="00C25EA0"/>
    <w:rsid w:val="00C302EF"/>
    <w:rsid w:val="00C31C6B"/>
    <w:rsid w:val="00C327E2"/>
    <w:rsid w:val="00C331D7"/>
    <w:rsid w:val="00C333AB"/>
    <w:rsid w:val="00C34A93"/>
    <w:rsid w:val="00C3574E"/>
    <w:rsid w:val="00C35948"/>
    <w:rsid w:val="00C35EFD"/>
    <w:rsid w:val="00C36422"/>
    <w:rsid w:val="00C36E72"/>
    <w:rsid w:val="00C37726"/>
    <w:rsid w:val="00C37CB6"/>
    <w:rsid w:val="00C4041C"/>
    <w:rsid w:val="00C40953"/>
    <w:rsid w:val="00C4131D"/>
    <w:rsid w:val="00C45522"/>
    <w:rsid w:val="00C45E26"/>
    <w:rsid w:val="00C46E4A"/>
    <w:rsid w:val="00C473BF"/>
    <w:rsid w:val="00C504FE"/>
    <w:rsid w:val="00C50C17"/>
    <w:rsid w:val="00C50F1D"/>
    <w:rsid w:val="00C52EF5"/>
    <w:rsid w:val="00C52F1E"/>
    <w:rsid w:val="00C538B6"/>
    <w:rsid w:val="00C550B9"/>
    <w:rsid w:val="00C557BD"/>
    <w:rsid w:val="00C5631D"/>
    <w:rsid w:val="00C57359"/>
    <w:rsid w:val="00C6037C"/>
    <w:rsid w:val="00C604D0"/>
    <w:rsid w:val="00C61293"/>
    <w:rsid w:val="00C64866"/>
    <w:rsid w:val="00C66E0B"/>
    <w:rsid w:val="00C66F5A"/>
    <w:rsid w:val="00C7004C"/>
    <w:rsid w:val="00C70A97"/>
    <w:rsid w:val="00C711C3"/>
    <w:rsid w:val="00C71EE6"/>
    <w:rsid w:val="00C7642F"/>
    <w:rsid w:val="00C771A7"/>
    <w:rsid w:val="00C77AB3"/>
    <w:rsid w:val="00C8037C"/>
    <w:rsid w:val="00C810D5"/>
    <w:rsid w:val="00C84631"/>
    <w:rsid w:val="00C85139"/>
    <w:rsid w:val="00C85511"/>
    <w:rsid w:val="00C86444"/>
    <w:rsid w:val="00C86B7C"/>
    <w:rsid w:val="00C8739E"/>
    <w:rsid w:val="00C87D55"/>
    <w:rsid w:val="00C901ED"/>
    <w:rsid w:val="00C913EB"/>
    <w:rsid w:val="00C91B7D"/>
    <w:rsid w:val="00C92811"/>
    <w:rsid w:val="00C96D5A"/>
    <w:rsid w:val="00CA062B"/>
    <w:rsid w:val="00CA178E"/>
    <w:rsid w:val="00CA3008"/>
    <w:rsid w:val="00CA3BE2"/>
    <w:rsid w:val="00CA3F6D"/>
    <w:rsid w:val="00CB1FE6"/>
    <w:rsid w:val="00CB2BED"/>
    <w:rsid w:val="00CB4420"/>
    <w:rsid w:val="00CB48F1"/>
    <w:rsid w:val="00CB4B71"/>
    <w:rsid w:val="00CB500D"/>
    <w:rsid w:val="00CB5DDD"/>
    <w:rsid w:val="00CB64B3"/>
    <w:rsid w:val="00CC2DA6"/>
    <w:rsid w:val="00CC4751"/>
    <w:rsid w:val="00CC6566"/>
    <w:rsid w:val="00CC67C8"/>
    <w:rsid w:val="00CC729C"/>
    <w:rsid w:val="00CC7A32"/>
    <w:rsid w:val="00CD1242"/>
    <w:rsid w:val="00CD26CF"/>
    <w:rsid w:val="00CD4858"/>
    <w:rsid w:val="00CD67AB"/>
    <w:rsid w:val="00CE0987"/>
    <w:rsid w:val="00CE1457"/>
    <w:rsid w:val="00CE261C"/>
    <w:rsid w:val="00CE2CA2"/>
    <w:rsid w:val="00CE334B"/>
    <w:rsid w:val="00CE3CD7"/>
    <w:rsid w:val="00CE6321"/>
    <w:rsid w:val="00CE652A"/>
    <w:rsid w:val="00CE7DB4"/>
    <w:rsid w:val="00CF004C"/>
    <w:rsid w:val="00CF00E5"/>
    <w:rsid w:val="00CF0240"/>
    <w:rsid w:val="00CF14DF"/>
    <w:rsid w:val="00CF2143"/>
    <w:rsid w:val="00CF2B04"/>
    <w:rsid w:val="00CF35FE"/>
    <w:rsid w:val="00CF42B5"/>
    <w:rsid w:val="00CF5A53"/>
    <w:rsid w:val="00CF6D4C"/>
    <w:rsid w:val="00CF71E4"/>
    <w:rsid w:val="00D00AC1"/>
    <w:rsid w:val="00D017C6"/>
    <w:rsid w:val="00D0350A"/>
    <w:rsid w:val="00D03851"/>
    <w:rsid w:val="00D048E2"/>
    <w:rsid w:val="00D0635C"/>
    <w:rsid w:val="00D06488"/>
    <w:rsid w:val="00D120B2"/>
    <w:rsid w:val="00D1489B"/>
    <w:rsid w:val="00D14970"/>
    <w:rsid w:val="00D149BB"/>
    <w:rsid w:val="00D20E3E"/>
    <w:rsid w:val="00D2191D"/>
    <w:rsid w:val="00D22929"/>
    <w:rsid w:val="00D2324D"/>
    <w:rsid w:val="00D238EF"/>
    <w:rsid w:val="00D23DEF"/>
    <w:rsid w:val="00D24EB3"/>
    <w:rsid w:val="00D24F2F"/>
    <w:rsid w:val="00D2505D"/>
    <w:rsid w:val="00D259DB"/>
    <w:rsid w:val="00D26980"/>
    <w:rsid w:val="00D276EE"/>
    <w:rsid w:val="00D303A7"/>
    <w:rsid w:val="00D32A33"/>
    <w:rsid w:val="00D33D36"/>
    <w:rsid w:val="00D34207"/>
    <w:rsid w:val="00D3760B"/>
    <w:rsid w:val="00D40364"/>
    <w:rsid w:val="00D40BBB"/>
    <w:rsid w:val="00D4257D"/>
    <w:rsid w:val="00D42722"/>
    <w:rsid w:val="00D43092"/>
    <w:rsid w:val="00D43B4E"/>
    <w:rsid w:val="00D44258"/>
    <w:rsid w:val="00D463C4"/>
    <w:rsid w:val="00D47FBA"/>
    <w:rsid w:val="00D5052E"/>
    <w:rsid w:val="00D5061F"/>
    <w:rsid w:val="00D50779"/>
    <w:rsid w:val="00D50B13"/>
    <w:rsid w:val="00D518B5"/>
    <w:rsid w:val="00D51A40"/>
    <w:rsid w:val="00D52194"/>
    <w:rsid w:val="00D52D5E"/>
    <w:rsid w:val="00D54FDD"/>
    <w:rsid w:val="00D566B9"/>
    <w:rsid w:val="00D60413"/>
    <w:rsid w:val="00D6075A"/>
    <w:rsid w:val="00D60A22"/>
    <w:rsid w:val="00D61CA1"/>
    <w:rsid w:val="00D6381A"/>
    <w:rsid w:val="00D64B86"/>
    <w:rsid w:val="00D66447"/>
    <w:rsid w:val="00D703DF"/>
    <w:rsid w:val="00D7085E"/>
    <w:rsid w:val="00D7247A"/>
    <w:rsid w:val="00D7273E"/>
    <w:rsid w:val="00D73B4A"/>
    <w:rsid w:val="00D73F93"/>
    <w:rsid w:val="00D741D7"/>
    <w:rsid w:val="00D7484C"/>
    <w:rsid w:val="00D74F2B"/>
    <w:rsid w:val="00D77E77"/>
    <w:rsid w:val="00D81D06"/>
    <w:rsid w:val="00D81FB1"/>
    <w:rsid w:val="00D823CD"/>
    <w:rsid w:val="00D843DB"/>
    <w:rsid w:val="00D85F75"/>
    <w:rsid w:val="00D87375"/>
    <w:rsid w:val="00D875D3"/>
    <w:rsid w:val="00D9018A"/>
    <w:rsid w:val="00D90B2E"/>
    <w:rsid w:val="00D95E92"/>
    <w:rsid w:val="00D9782B"/>
    <w:rsid w:val="00D97E6B"/>
    <w:rsid w:val="00DA1BD9"/>
    <w:rsid w:val="00DA2104"/>
    <w:rsid w:val="00DA38A3"/>
    <w:rsid w:val="00DA3CCE"/>
    <w:rsid w:val="00DA54C1"/>
    <w:rsid w:val="00DA5545"/>
    <w:rsid w:val="00DA63E0"/>
    <w:rsid w:val="00DA6D4D"/>
    <w:rsid w:val="00DA6DFE"/>
    <w:rsid w:val="00DA7719"/>
    <w:rsid w:val="00DB06CC"/>
    <w:rsid w:val="00DB1160"/>
    <w:rsid w:val="00DB303E"/>
    <w:rsid w:val="00DB4E0A"/>
    <w:rsid w:val="00DB4F7C"/>
    <w:rsid w:val="00DB553F"/>
    <w:rsid w:val="00DB554F"/>
    <w:rsid w:val="00DB61FE"/>
    <w:rsid w:val="00DB7734"/>
    <w:rsid w:val="00DB7928"/>
    <w:rsid w:val="00DB7B12"/>
    <w:rsid w:val="00DC22A4"/>
    <w:rsid w:val="00DC3549"/>
    <w:rsid w:val="00DC5389"/>
    <w:rsid w:val="00DC6913"/>
    <w:rsid w:val="00DC6EA3"/>
    <w:rsid w:val="00DD2109"/>
    <w:rsid w:val="00DD2D92"/>
    <w:rsid w:val="00DD2D98"/>
    <w:rsid w:val="00DD38C2"/>
    <w:rsid w:val="00DD4BE6"/>
    <w:rsid w:val="00DD70FC"/>
    <w:rsid w:val="00DD7AF1"/>
    <w:rsid w:val="00DE01D1"/>
    <w:rsid w:val="00DE2177"/>
    <w:rsid w:val="00DE308E"/>
    <w:rsid w:val="00DE34F9"/>
    <w:rsid w:val="00DE4D63"/>
    <w:rsid w:val="00DF0101"/>
    <w:rsid w:val="00DF10E3"/>
    <w:rsid w:val="00DF1EA0"/>
    <w:rsid w:val="00DF22F2"/>
    <w:rsid w:val="00DF29C5"/>
    <w:rsid w:val="00DF38F0"/>
    <w:rsid w:val="00DF42F2"/>
    <w:rsid w:val="00DF4679"/>
    <w:rsid w:val="00DF6A85"/>
    <w:rsid w:val="00E00A77"/>
    <w:rsid w:val="00E00B9C"/>
    <w:rsid w:val="00E022E0"/>
    <w:rsid w:val="00E02447"/>
    <w:rsid w:val="00E046E0"/>
    <w:rsid w:val="00E04951"/>
    <w:rsid w:val="00E10045"/>
    <w:rsid w:val="00E10A6A"/>
    <w:rsid w:val="00E1197E"/>
    <w:rsid w:val="00E125E9"/>
    <w:rsid w:val="00E12DBA"/>
    <w:rsid w:val="00E15450"/>
    <w:rsid w:val="00E1552A"/>
    <w:rsid w:val="00E16C76"/>
    <w:rsid w:val="00E20AD6"/>
    <w:rsid w:val="00E2132C"/>
    <w:rsid w:val="00E222FD"/>
    <w:rsid w:val="00E22D5F"/>
    <w:rsid w:val="00E24440"/>
    <w:rsid w:val="00E26B74"/>
    <w:rsid w:val="00E2783E"/>
    <w:rsid w:val="00E32AE6"/>
    <w:rsid w:val="00E3453F"/>
    <w:rsid w:val="00E3474D"/>
    <w:rsid w:val="00E363F9"/>
    <w:rsid w:val="00E3741D"/>
    <w:rsid w:val="00E37799"/>
    <w:rsid w:val="00E37BFE"/>
    <w:rsid w:val="00E4086B"/>
    <w:rsid w:val="00E417D2"/>
    <w:rsid w:val="00E43C5A"/>
    <w:rsid w:val="00E44380"/>
    <w:rsid w:val="00E4689D"/>
    <w:rsid w:val="00E46B17"/>
    <w:rsid w:val="00E504FD"/>
    <w:rsid w:val="00E50AB0"/>
    <w:rsid w:val="00E50BA9"/>
    <w:rsid w:val="00E528CF"/>
    <w:rsid w:val="00E546A8"/>
    <w:rsid w:val="00E555D7"/>
    <w:rsid w:val="00E56EBF"/>
    <w:rsid w:val="00E57047"/>
    <w:rsid w:val="00E61487"/>
    <w:rsid w:val="00E6398C"/>
    <w:rsid w:val="00E63B15"/>
    <w:rsid w:val="00E64187"/>
    <w:rsid w:val="00E64750"/>
    <w:rsid w:val="00E64BAD"/>
    <w:rsid w:val="00E64DA5"/>
    <w:rsid w:val="00E6536F"/>
    <w:rsid w:val="00E665A3"/>
    <w:rsid w:val="00E70564"/>
    <w:rsid w:val="00E7282A"/>
    <w:rsid w:val="00E7467B"/>
    <w:rsid w:val="00E76905"/>
    <w:rsid w:val="00E8347D"/>
    <w:rsid w:val="00E85231"/>
    <w:rsid w:val="00E85DF2"/>
    <w:rsid w:val="00E87C99"/>
    <w:rsid w:val="00E90FD9"/>
    <w:rsid w:val="00E917E0"/>
    <w:rsid w:val="00E92B8A"/>
    <w:rsid w:val="00E9396C"/>
    <w:rsid w:val="00E957A7"/>
    <w:rsid w:val="00E959F4"/>
    <w:rsid w:val="00E96462"/>
    <w:rsid w:val="00EA3846"/>
    <w:rsid w:val="00EA3D92"/>
    <w:rsid w:val="00EA5585"/>
    <w:rsid w:val="00EA77B3"/>
    <w:rsid w:val="00EA78F8"/>
    <w:rsid w:val="00EB062E"/>
    <w:rsid w:val="00EB0811"/>
    <w:rsid w:val="00EB0EAA"/>
    <w:rsid w:val="00EB10B5"/>
    <w:rsid w:val="00EB1FC4"/>
    <w:rsid w:val="00EB3318"/>
    <w:rsid w:val="00EB3729"/>
    <w:rsid w:val="00EB451D"/>
    <w:rsid w:val="00EB731E"/>
    <w:rsid w:val="00EB7865"/>
    <w:rsid w:val="00EC0231"/>
    <w:rsid w:val="00ED0136"/>
    <w:rsid w:val="00ED0ED7"/>
    <w:rsid w:val="00ED49B6"/>
    <w:rsid w:val="00ED683C"/>
    <w:rsid w:val="00ED6D5E"/>
    <w:rsid w:val="00ED6E49"/>
    <w:rsid w:val="00ED715E"/>
    <w:rsid w:val="00ED7452"/>
    <w:rsid w:val="00ED76A1"/>
    <w:rsid w:val="00EE07EE"/>
    <w:rsid w:val="00EE0FF1"/>
    <w:rsid w:val="00EE30A5"/>
    <w:rsid w:val="00EE4F8E"/>
    <w:rsid w:val="00EE5BB2"/>
    <w:rsid w:val="00EF084B"/>
    <w:rsid w:val="00EF0E52"/>
    <w:rsid w:val="00EF1735"/>
    <w:rsid w:val="00EF290D"/>
    <w:rsid w:val="00EF2C42"/>
    <w:rsid w:val="00EF40FA"/>
    <w:rsid w:val="00EF43A7"/>
    <w:rsid w:val="00EF44A0"/>
    <w:rsid w:val="00EF4F9F"/>
    <w:rsid w:val="00EF659C"/>
    <w:rsid w:val="00EF7B52"/>
    <w:rsid w:val="00F00D97"/>
    <w:rsid w:val="00F0112D"/>
    <w:rsid w:val="00F01BE9"/>
    <w:rsid w:val="00F020E8"/>
    <w:rsid w:val="00F05F65"/>
    <w:rsid w:val="00F05FF6"/>
    <w:rsid w:val="00F06C11"/>
    <w:rsid w:val="00F13595"/>
    <w:rsid w:val="00F13E33"/>
    <w:rsid w:val="00F16DCE"/>
    <w:rsid w:val="00F1739F"/>
    <w:rsid w:val="00F21DCD"/>
    <w:rsid w:val="00F2429E"/>
    <w:rsid w:val="00F30E72"/>
    <w:rsid w:val="00F31708"/>
    <w:rsid w:val="00F31AB5"/>
    <w:rsid w:val="00F31BC9"/>
    <w:rsid w:val="00F31C7F"/>
    <w:rsid w:val="00F347F4"/>
    <w:rsid w:val="00F3607F"/>
    <w:rsid w:val="00F36BE5"/>
    <w:rsid w:val="00F41809"/>
    <w:rsid w:val="00F43792"/>
    <w:rsid w:val="00F47287"/>
    <w:rsid w:val="00F50550"/>
    <w:rsid w:val="00F525F7"/>
    <w:rsid w:val="00F52A76"/>
    <w:rsid w:val="00F52C31"/>
    <w:rsid w:val="00F53B1E"/>
    <w:rsid w:val="00F540F6"/>
    <w:rsid w:val="00F54E58"/>
    <w:rsid w:val="00F573FF"/>
    <w:rsid w:val="00F604DA"/>
    <w:rsid w:val="00F607B3"/>
    <w:rsid w:val="00F610F0"/>
    <w:rsid w:val="00F61AED"/>
    <w:rsid w:val="00F61EC4"/>
    <w:rsid w:val="00F6308D"/>
    <w:rsid w:val="00F638E4"/>
    <w:rsid w:val="00F63973"/>
    <w:rsid w:val="00F63B3A"/>
    <w:rsid w:val="00F67DEF"/>
    <w:rsid w:val="00F72222"/>
    <w:rsid w:val="00F73F2F"/>
    <w:rsid w:val="00F7520B"/>
    <w:rsid w:val="00F75B3E"/>
    <w:rsid w:val="00F76DB9"/>
    <w:rsid w:val="00F77ACD"/>
    <w:rsid w:val="00F8063D"/>
    <w:rsid w:val="00F80A26"/>
    <w:rsid w:val="00F820C5"/>
    <w:rsid w:val="00F8584B"/>
    <w:rsid w:val="00F86108"/>
    <w:rsid w:val="00F865B3"/>
    <w:rsid w:val="00F90872"/>
    <w:rsid w:val="00F93260"/>
    <w:rsid w:val="00F95F64"/>
    <w:rsid w:val="00F96217"/>
    <w:rsid w:val="00F96320"/>
    <w:rsid w:val="00F96714"/>
    <w:rsid w:val="00F9721C"/>
    <w:rsid w:val="00F97791"/>
    <w:rsid w:val="00FA0701"/>
    <w:rsid w:val="00FA0763"/>
    <w:rsid w:val="00FA173C"/>
    <w:rsid w:val="00FA1B5B"/>
    <w:rsid w:val="00FA2E50"/>
    <w:rsid w:val="00FA4E73"/>
    <w:rsid w:val="00FA5C0E"/>
    <w:rsid w:val="00FA6633"/>
    <w:rsid w:val="00FA6CA0"/>
    <w:rsid w:val="00FB066D"/>
    <w:rsid w:val="00FB19F8"/>
    <w:rsid w:val="00FB449A"/>
    <w:rsid w:val="00FB62C1"/>
    <w:rsid w:val="00FB65DD"/>
    <w:rsid w:val="00FB6FA6"/>
    <w:rsid w:val="00FB78EE"/>
    <w:rsid w:val="00FC04F4"/>
    <w:rsid w:val="00FC3178"/>
    <w:rsid w:val="00FC3329"/>
    <w:rsid w:val="00FC366C"/>
    <w:rsid w:val="00FC4A62"/>
    <w:rsid w:val="00FC54D6"/>
    <w:rsid w:val="00FC715B"/>
    <w:rsid w:val="00FD0EEE"/>
    <w:rsid w:val="00FD112C"/>
    <w:rsid w:val="00FD22A0"/>
    <w:rsid w:val="00FD4E87"/>
    <w:rsid w:val="00FD545A"/>
    <w:rsid w:val="00FD54BC"/>
    <w:rsid w:val="00FD5624"/>
    <w:rsid w:val="00FD6CF1"/>
    <w:rsid w:val="00FD71B9"/>
    <w:rsid w:val="00FE0731"/>
    <w:rsid w:val="00FE1A2F"/>
    <w:rsid w:val="00FE1E7D"/>
    <w:rsid w:val="00FE220C"/>
    <w:rsid w:val="00FE28CF"/>
    <w:rsid w:val="00FE59A9"/>
    <w:rsid w:val="00FE5A6A"/>
    <w:rsid w:val="00FE64C4"/>
    <w:rsid w:val="00FE7EBA"/>
    <w:rsid w:val="00FF119F"/>
    <w:rsid w:val="00FF2003"/>
    <w:rsid w:val="00FF2024"/>
    <w:rsid w:val="00FF212E"/>
    <w:rsid w:val="00FF21D8"/>
    <w:rsid w:val="00FF463E"/>
    <w:rsid w:val="00FF5DC9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5B958"/>
  <w15:docId w15:val="{21AC2A0E-CD3C-45F5-BA43-1C30A322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1231"/>
    <w:pPr>
      <w:keepLines/>
      <w:tabs>
        <w:tab w:val="left" w:pos="567"/>
        <w:tab w:val="left" w:pos="709"/>
        <w:tab w:val="left" w:pos="851"/>
        <w:tab w:val="left" w:pos="1134"/>
        <w:tab w:val="left" w:pos="1418"/>
        <w:tab w:val="left" w:pos="1560"/>
        <w:tab w:val="left" w:pos="1701"/>
        <w:tab w:val="left" w:pos="1985"/>
      </w:tabs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61231"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961231"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961231"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rsid w:val="00961231"/>
    <w:pPr>
      <w:keepNext/>
      <w:framePr w:w="4897" w:h="2737" w:hRule="exact" w:wrap="around" w:vAnchor="page" w:hAnchor="page" w:x="6481" w:y="2593"/>
      <w:tabs>
        <w:tab w:val="clear" w:pos="567"/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</w:tabs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1231"/>
    <w:pPr>
      <w:tabs>
        <w:tab w:val="clear" w:pos="567"/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61231"/>
    <w:pPr>
      <w:tabs>
        <w:tab w:val="clear" w:pos="567"/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61231"/>
  </w:style>
  <w:style w:type="paragraph" w:styleId="Textkrper">
    <w:name w:val="Body Text"/>
    <w:basedOn w:val="Standard"/>
    <w:rsid w:val="00961231"/>
    <w:pPr>
      <w:framePr w:w="4156" w:h="2737" w:hRule="exact" w:wrap="around" w:vAnchor="page" w:hAnchor="page" w:x="7057" w:y="2593"/>
      <w:tabs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</w:tabs>
    </w:pPr>
    <w:rPr>
      <w:sz w:val="16"/>
    </w:rPr>
  </w:style>
  <w:style w:type="paragraph" w:styleId="Textkrper2">
    <w:name w:val="Body Text 2"/>
    <w:basedOn w:val="Standard"/>
    <w:link w:val="Textkrper2Zchn"/>
    <w:rsid w:val="00961231"/>
    <w:pPr>
      <w:tabs>
        <w:tab w:val="clear" w:pos="567"/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</w:tabs>
    </w:pPr>
    <w:rPr>
      <w:sz w:val="13"/>
    </w:rPr>
  </w:style>
  <w:style w:type="paragraph" w:styleId="Sprechblasentext">
    <w:name w:val="Balloon Text"/>
    <w:basedOn w:val="Standard"/>
    <w:link w:val="SprechblasentextZchn"/>
    <w:rsid w:val="00DB6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61FE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unhideWhenUsed/>
    <w:rsid w:val="00ED6D5E"/>
    <w:pPr>
      <w:tabs>
        <w:tab w:val="clear" w:pos="567"/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</w:tabs>
    </w:pPr>
    <w:rPr>
      <w:sz w:val="13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6D5E"/>
    <w:rPr>
      <w:rFonts w:ascii="Arial" w:hAnsi="Arial"/>
      <w:sz w:val="13"/>
    </w:rPr>
  </w:style>
  <w:style w:type="character" w:styleId="Hyperlink">
    <w:name w:val="Hyperlink"/>
    <w:basedOn w:val="Absatz-Standardschriftart"/>
    <w:uiPriority w:val="99"/>
    <w:unhideWhenUsed/>
    <w:rsid w:val="00DC6913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D43F2"/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6309BD"/>
    <w:rPr>
      <w:rFonts w:ascii="Arial" w:hAnsi="Arial"/>
      <w:sz w:val="13"/>
    </w:rPr>
  </w:style>
  <w:style w:type="table" w:styleId="Tabellenraster">
    <w:name w:val="Table Grid"/>
    <w:basedOn w:val="NormaleTabelle"/>
    <w:uiPriority w:val="59"/>
    <w:rsid w:val="0043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A83398"/>
    <w:pPr>
      <w:keepLines w:val="0"/>
      <w:tabs>
        <w:tab w:val="clear" w:pos="567"/>
        <w:tab w:val="clear" w:pos="709"/>
        <w:tab w:val="clear" w:pos="851"/>
        <w:tab w:val="clear" w:pos="1134"/>
        <w:tab w:val="clear" w:pos="1418"/>
        <w:tab w:val="clear" w:pos="1560"/>
        <w:tab w:val="clear" w:pos="1701"/>
        <w:tab w:val="clear" w:pos="1985"/>
      </w:tabs>
      <w:spacing w:before="100" w:beforeAutospacing="1" w:after="100" w:afterAutospacing="1"/>
    </w:pPr>
    <w:rPr>
      <w:rFonts w:ascii="Times New Roman" w:eastAsia="Cambria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C302E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7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C70A97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B65DD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B0EA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75242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52421"/>
  </w:style>
  <w:style w:type="character" w:customStyle="1" w:styleId="KommentartextZchn">
    <w:name w:val="Kommentartext Zchn"/>
    <w:basedOn w:val="Absatz-Standardschriftart"/>
    <w:link w:val="Kommentartext"/>
    <w:rsid w:val="0075242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524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52421"/>
    <w:rPr>
      <w:rFonts w:ascii="Arial" w:hAnsi="Arial"/>
      <w:b/>
      <w:b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6308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13242"/>
    <w:rPr>
      <w:rFonts w:ascii="Arial" w:hAnsi="Arial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D703D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hal.vitkovsky@h-zwo-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6EA2-BE90-47D2-B13D-1C6FA1B09A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a540b26-eec5-4c71-901c-d41924abd424}" enabled="1" method="Privileged" siteId="{d4b72ec1-987c-4f50-ae1a-3c8674481f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Controlware GmbH</vt:lpstr>
    </vt:vector>
  </TitlesOfParts>
  <Company>Controlware GmbH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Controlware GmbH</dc:title>
  <dc:subject>Controlware Briefvorlage Dietzenbach</dc:subject>
  <dc:creator>Lössner, Ralf</dc:creator>
  <cp:lastModifiedBy>Maximilian Wenzel</cp:lastModifiedBy>
  <cp:revision>3</cp:revision>
  <cp:lastPrinted>2022-06-20T16:30:00Z</cp:lastPrinted>
  <dcterms:created xsi:type="dcterms:W3CDTF">2022-06-20T16:30:00Z</dcterms:created>
  <dcterms:modified xsi:type="dcterms:W3CDTF">2022-06-20T16:30:00Z</dcterms:modified>
  <cp:category>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</Properties>
</file>